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FE" w:rsidRDefault="000E2E66" w:rsidP="00333960">
      <w:pPr>
        <w:pStyle w:val="a3"/>
        <w:spacing w:after="0" w:line="276" w:lineRule="auto"/>
        <w:ind w:left="0" w:firstLine="0"/>
        <w:jc w:val="center"/>
        <w:rPr>
          <w:b/>
          <w:bCs/>
        </w:rPr>
      </w:pPr>
      <w:r>
        <w:rPr>
          <w:b/>
          <w:bCs/>
        </w:rPr>
        <w:t>ОСВІТНЯ</w:t>
      </w:r>
      <w:r w:rsidR="00F139FE">
        <w:rPr>
          <w:b/>
          <w:bCs/>
        </w:rPr>
        <w:t xml:space="preserve"> </w:t>
      </w:r>
      <w:r w:rsidR="00333960">
        <w:rPr>
          <w:b/>
          <w:bCs/>
        </w:rPr>
        <w:t>ПРОГРАМА</w:t>
      </w:r>
    </w:p>
    <w:p w:rsidR="0066192C" w:rsidRDefault="00333960" w:rsidP="00333960">
      <w:pPr>
        <w:pStyle w:val="a3"/>
        <w:spacing w:after="0" w:line="276" w:lineRule="auto"/>
        <w:ind w:left="0" w:firstLine="0"/>
        <w:jc w:val="center"/>
        <w:rPr>
          <w:b/>
          <w:bCs/>
        </w:rPr>
      </w:pPr>
      <w:r>
        <w:rPr>
          <w:b/>
          <w:bCs/>
        </w:rPr>
        <w:t xml:space="preserve"> «</w:t>
      </w:r>
      <w:r w:rsidRPr="00FF766B">
        <w:rPr>
          <w:b/>
          <w:bCs/>
        </w:rPr>
        <w:t>РОЗВИВАЛЬНІ ІГРИ</w:t>
      </w:r>
      <w:r>
        <w:rPr>
          <w:b/>
          <w:bCs/>
        </w:rPr>
        <w:t>»</w:t>
      </w:r>
    </w:p>
    <w:p w:rsidR="00F139FE" w:rsidRDefault="00F139FE" w:rsidP="00333960">
      <w:pPr>
        <w:pStyle w:val="a3"/>
        <w:spacing w:after="0" w:line="276" w:lineRule="auto"/>
        <w:ind w:left="0" w:firstLine="0"/>
        <w:jc w:val="center"/>
        <w:rPr>
          <w:b/>
          <w:bCs/>
        </w:rPr>
      </w:pPr>
    </w:p>
    <w:p w:rsidR="00F139FE" w:rsidRPr="00F139FE" w:rsidRDefault="00F139FE" w:rsidP="00333960">
      <w:pPr>
        <w:pStyle w:val="a3"/>
        <w:spacing w:after="0" w:line="276" w:lineRule="auto"/>
        <w:ind w:left="0" w:firstLine="0"/>
        <w:jc w:val="center"/>
        <w:rPr>
          <w:bCs/>
          <w:i/>
        </w:rPr>
      </w:pPr>
      <w:r w:rsidRPr="00F139FE">
        <w:rPr>
          <w:bCs/>
          <w:i/>
        </w:rPr>
        <w:t>Початковий навчальний рівень</w:t>
      </w:r>
    </w:p>
    <w:p w:rsidR="00F139FE" w:rsidRPr="00F139FE" w:rsidRDefault="00F139FE" w:rsidP="00333960">
      <w:pPr>
        <w:pStyle w:val="a3"/>
        <w:spacing w:after="0" w:line="276" w:lineRule="auto"/>
        <w:ind w:left="0" w:firstLine="0"/>
        <w:jc w:val="center"/>
        <w:rPr>
          <w:bCs/>
          <w:i/>
        </w:rPr>
      </w:pPr>
      <w:r w:rsidRPr="00F139FE">
        <w:rPr>
          <w:bCs/>
          <w:i/>
        </w:rPr>
        <w:t>2 роки навчання</w:t>
      </w:r>
    </w:p>
    <w:p w:rsidR="00333960" w:rsidRPr="004F48BE" w:rsidRDefault="00333960" w:rsidP="000E2E66">
      <w:pPr>
        <w:pStyle w:val="a3"/>
        <w:spacing w:after="0" w:line="276" w:lineRule="auto"/>
        <w:ind w:left="0" w:firstLine="0"/>
        <w:rPr>
          <w:lang w:val="ru-RU"/>
        </w:rPr>
      </w:pPr>
    </w:p>
    <w:p w:rsidR="0066192C" w:rsidRDefault="0066192C" w:rsidP="00F3268D">
      <w:pPr>
        <w:widowControl w:val="0"/>
        <w:spacing w:line="276" w:lineRule="auto"/>
        <w:ind w:firstLine="0"/>
        <w:jc w:val="center"/>
        <w:rPr>
          <w:b/>
          <w:bCs/>
        </w:rPr>
      </w:pPr>
      <w:r w:rsidRPr="005E520F">
        <w:rPr>
          <w:b/>
          <w:bCs/>
        </w:rPr>
        <w:t>ПОЯСНЮВАЛЬНА ЗАПИСКА</w:t>
      </w:r>
    </w:p>
    <w:p w:rsidR="00333960" w:rsidRPr="005E520F" w:rsidRDefault="00333960" w:rsidP="00F3268D">
      <w:pPr>
        <w:widowControl w:val="0"/>
        <w:spacing w:line="276" w:lineRule="auto"/>
        <w:ind w:firstLine="0"/>
        <w:jc w:val="center"/>
        <w:rPr>
          <w:b/>
          <w:bCs/>
        </w:rPr>
      </w:pPr>
    </w:p>
    <w:p w:rsidR="0066192C" w:rsidRDefault="0066192C" w:rsidP="00F3268D">
      <w:pPr>
        <w:pStyle w:val="2"/>
        <w:keepNext w:val="0"/>
        <w:widowControl w:val="0"/>
        <w:spacing w:line="276" w:lineRule="auto"/>
        <w:ind w:firstLine="709"/>
        <w:jc w:val="both"/>
        <w:rPr>
          <w:b w:val="0"/>
          <w:bCs w:val="0"/>
          <w:i w:val="0"/>
          <w:iCs w:val="0"/>
          <w:color w:val="auto"/>
          <w:u w:val="none"/>
          <w:lang w:val="uk-UA"/>
        </w:rPr>
      </w:pPr>
      <w:r w:rsidRPr="00BA7D7D">
        <w:rPr>
          <w:b w:val="0"/>
          <w:bCs w:val="0"/>
          <w:i w:val="0"/>
          <w:iCs w:val="0"/>
          <w:color w:val="auto"/>
          <w:u w:val="none"/>
          <w:lang w:val="uk-UA"/>
        </w:rPr>
        <w:t>На сучасному етапі розвитку освіти одним із найважливіших завдань є виховання жит</w:t>
      </w:r>
      <w:r w:rsidR="004F3432">
        <w:rPr>
          <w:b w:val="0"/>
          <w:bCs w:val="0"/>
          <w:i w:val="0"/>
          <w:iCs w:val="0"/>
          <w:color w:val="auto"/>
          <w:u w:val="none"/>
          <w:lang w:val="uk-UA"/>
        </w:rPr>
        <w:t>тєво компетентної особистості. Модернізація</w:t>
      </w:r>
      <w:r w:rsidRPr="00BA7D7D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 змісту дошкільної освіти, гуманізація її цілей і принципів, переорієнтація на розвиток особистості дитини забезпечують збагачення знань дитини необхідною якісною інформацією, допомагають їй реалізувати свій природний потенціал, орієнтуватися на загальнолюдські й національні цінності. Зазначене зумовлює актуальність розроблення навчальної програми «Розвивальні ігри», новизна якої полягає у використанні розвивальних ігор у роботі з дітьми дошкільного віку, що забезпечують ефективний розвиток психічних процесів уваги, пам’яті, мислення, уяви, мовлення; ранній розвиток дітей дошкільного віку.</w:t>
      </w:r>
    </w:p>
    <w:p w:rsidR="0066192C" w:rsidRDefault="000E2E66" w:rsidP="007F506B">
      <w:pPr>
        <w:spacing w:line="276" w:lineRule="auto"/>
      </w:pPr>
      <w:r>
        <w:rPr>
          <w:color w:val="000000"/>
        </w:rPr>
        <w:t>Освітня</w:t>
      </w:r>
      <w:r w:rsidR="0066192C">
        <w:t xml:space="preserve"> програма «Розвивальні ігри» розроблена із врахуванням положень законів України «Про освіту», «Про позашкільну освіту», Положення про позашкільний навчальний заклад. У програмі визначені зміст, рівень, обсяг знань, умінь і навичок відповідно до Базового компоненту дошкільної освіти (нова редакція), затвердженого наказом Міністерства освіти і науки, молоді та спорту України від 22. 05. 2012. № 615. </w:t>
      </w:r>
    </w:p>
    <w:p w:rsidR="0066192C" w:rsidRPr="00BA7D7D" w:rsidRDefault="0066192C" w:rsidP="00F3268D">
      <w:pPr>
        <w:spacing w:line="276" w:lineRule="auto"/>
      </w:pPr>
      <w:r>
        <w:t xml:space="preserve">Програма </w:t>
      </w:r>
      <w:r w:rsidRPr="00BA7D7D">
        <w:t>ґрунтується на принципах науковості, узгодження навчальних і розвивальних впливів із тенденціями розвитку особистості дитини, відповідності завдань освіти й виховання дітей дошкільного віку та</w:t>
      </w:r>
      <w:r>
        <w:t xml:space="preserve"> враховує анатомо-фізіологічні та </w:t>
      </w:r>
      <w:r w:rsidRPr="00BA7D7D">
        <w:t>психологічні особливості розвитку дітей 4–6 років.</w:t>
      </w:r>
    </w:p>
    <w:p w:rsidR="0066192C" w:rsidRPr="00BA7D7D" w:rsidRDefault="0066192C" w:rsidP="00F3268D">
      <w:pPr>
        <w:spacing w:line="276" w:lineRule="auto"/>
      </w:pPr>
      <w:r w:rsidRPr="00BA7D7D">
        <w:t>Новизною програми є спрямованість</w:t>
      </w:r>
      <w:r>
        <w:t xml:space="preserve"> на </w:t>
      </w:r>
      <w:proofErr w:type="spellStart"/>
      <w:r>
        <w:t>біологізацію</w:t>
      </w:r>
      <w:proofErr w:type="spellEnd"/>
      <w:r>
        <w:t xml:space="preserve"> її змісту та  </w:t>
      </w:r>
      <w:r w:rsidRPr="00BA7D7D">
        <w:t>використання іг</w:t>
      </w:r>
      <w:r>
        <w:t>рових методів навчання</w:t>
      </w:r>
      <w:r w:rsidRPr="00BA7D7D">
        <w:t xml:space="preserve">, що стимулюють розвиток розумових і творчих здібностей вихованців. </w:t>
      </w:r>
    </w:p>
    <w:p w:rsidR="0066192C" w:rsidRPr="00BA7D7D" w:rsidRDefault="0066192C" w:rsidP="00F3268D">
      <w:pPr>
        <w:pStyle w:val="a8"/>
        <w:spacing w:line="276" w:lineRule="auto"/>
        <w:ind w:firstLine="709"/>
        <w:jc w:val="both"/>
        <w:rPr>
          <w:b w:val="0"/>
          <w:bCs w:val="0"/>
          <w:sz w:val="28"/>
          <w:szCs w:val="28"/>
          <w:lang w:val="uk-UA"/>
        </w:rPr>
      </w:pPr>
      <w:r w:rsidRPr="00BA7D7D">
        <w:rPr>
          <w:b w:val="0"/>
          <w:bCs w:val="0"/>
          <w:sz w:val="28"/>
          <w:szCs w:val="28"/>
          <w:lang w:val="uk-UA"/>
        </w:rPr>
        <w:t xml:space="preserve">Основною </w:t>
      </w:r>
      <w:r w:rsidRPr="00BA7D7D">
        <w:rPr>
          <w:b w:val="0"/>
          <w:bCs w:val="0"/>
          <w:i/>
          <w:iCs/>
          <w:sz w:val="28"/>
          <w:szCs w:val="28"/>
          <w:lang w:val="uk-UA"/>
        </w:rPr>
        <w:t>метою</w:t>
      </w:r>
      <w:r w:rsidRPr="00BA7D7D">
        <w:rPr>
          <w:b w:val="0"/>
          <w:bCs w:val="0"/>
          <w:sz w:val="28"/>
          <w:szCs w:val="28"/>
          <w:lang w:val="uk-UA"/>
        </w:rPr>
        <w:t xml:space="preserve"> навчальної програми є розвиток у вихованців творчих здібностей в ігровій діяльності; формування стійкого інтересу до пізнання довкілля і реалізації себе в ньому.</w:t>
      </w:r>
    </w:p>
    <w:p w:rsidR="0066192C" w:rsidRPr="00BA7D7D" w:rsidRDefault="0066192C" w:rsidP="00F3268D">
      <w:pPr>
        <w:spacing w:line="276" w:lineRule="auto"/>
      </w:pPr>
      <w:r w:rsidRPr="00BA7D7D">
        <w:t xml:space="preserve">Основні  </w:t>
      </w:r>
      <w:r w:rsidRPr="00BA7D7D">
        <w:rPr>
          <w:i/>
          <w:iCs/>
        </w:rPr>
        <w:t>завдання</w:t>
      </w:r>
      <w:r w:rsidRPr="00BA7D7D">
        <w:t xml:space="preserve"> програми полягають у формуванні у вихованців гуртка таких компетентностей:</w:t>
      </w:r>
    </w:p>
    <w:p w:rsidR="0066192C" w:rsidRPr="00BA7D7D" w:rsidRDefault="0066192C" w:rsidP="00F3268D">
      <w:pPr>
        <w:pStyle w:val="a8"/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b w:val="0"/>
          <w:bCs w:val="0"/>
          <w:sz w:val="28"/>
          <w:szCs w:val="28"/>
          <w:lang w:val="uk-UA"/>
        </w:rPr>
      </w:pPr>
      <w:r w:rsidRPr="00BA7D7D">
        <w:rPr>
          <w:b w:val="0"/>
          <w:bCs w:val="0"/>
          <w:i/>
          <w:iCs/>
          <w:sz w:val="28"/>
          <w:szCs w:val="28"/>
          <w:lang w:val="uk-UA"/>
        </w:rPr>
        <w:t xml:space="preserve">пізнавальної: </w:t>
      </w:r>
      <w:r w:rsidRPr="00BA7D7D">
        <w:rPr>
          <w:b w:val="0"/>
          <w:bCs w:val="0"/>
          <w:sz w:val="28"/>
          <w:szCs w:val="28"/>
          <w:lang w:val="uk-UA"/>
        </w:rPr>
        <w:t xml:space="preserve">формування уявлень </w:t>
      </w:r>
      <w:r w:rsidRPr="00BA7D7D">
        <w:rPr>
          <w:b w:val="0"/>
          <w:bCs w:val="0"/>
          <w:sz w:val="28"/>
          <w:szCs w:val="28"/>
          <w:lang w:val="uk-UA" w:eastAsia="uk-UA"/>
        </w:rPr>
        <w:t>життєдіяльність людини;</w:t>
      </w:r>
      <w:r w:rsidRPr="00BA7D7D">
        <w:rPr>
          <w:b w:val="0"/>
          <w:bCs w:val="0"/>
          <w:sz w:val="28"/>
          <w:szCs w:val="28"/>
          <w:lang w:val="uk-UA"/>
        </w:rPr>
        <w:t xml:space="preserve"> </w:t>
      </w:r>
      <w:r w:rsidRPr="00BA7D7D">
        <w:rPr>
          <w:b w:val="0"/>
          <w:bCs w:val="0"/>
          <w:sz w:val="28"/>
          <w:szCs w:val="28"/>
          <w:lang w:val="uk-UA" w:eastAsia="uk-UA"/>
        </w:rPr>
        <w:t xml:space="preserve">природне довкілля та </w:t>
      </w:r>
      <w:proofErr w:type="spellStart"/>
      <w:r w:rsidRPr="00BA7D7D">
        <w:rPr>
          <w:b w:val="0"/>
          <w:bCs w:val="0"/>
          <w:sz w:val="28"/>
          <w:szCs w:val="28"/>
          <w:lang w:val="uk-UA"/>
        </w:rPr>
        <w:t>природодоцільну</w:t>
      </w:r>
      <w:proofErr w:type="spellEnd"/>
      <w:r w:rsidRPr="00BA7D7D">
        <w:rPr>
          <w:b w:val="0"/>
          <w:bCs w:val="0"/>
          <w:sz w:val="28"/>
          <w:szCs w:val="28"/>
          <w:lang w:val="uk-UA"/>
        </w:rPr>
        <w:t xml:space="preserve"> поведінку; предметну та художню діяльності;</w:t>
      </w:r>
    </w:p>
    <w:p w:rsidR="0066192C" w:rsidRPr="00BA7D7D" w:rsidRDefault="0066192C" w:rsidP="00F3268D">
      <w:pPr>
        <w:pStyle w:val="a8"/>
        <w:numPr>
          <w:ilvl w:val="0"/>
          <w:numId w:val="2"/>
        </w:numPr>
        <w:spacing w:line="276" w:lineRule="auto"/>
        <w:ind w:left="709" w:hanging="283"/>
        <w:jc w:val="both"/>
        <w:rPr>
          <w:b w:val="0"/>
          <w:bCs w:val="0"/>
          <w:i/>
          <w:iCs/>
          <w:sz w:val="28"/>
          <w:szCs w:val="28"/>
          <w:lang w:val="uk-UA"/>
        </w:rPr>
      </w:pPr>
      <w:r w:rsidRPr="00BA7D7D">
        <w:rPr>
          <w:b w:val="0"/>
          <w:bCs w:val="0"/>
          <w:i/>
          <w:iCs/>
          <w:sz w:val="28"/>
          <w:szCs w:val="28"/>
          <w:lang w:val="uk-UA"/>
        </w:rPr>
        <w:t>практичної</w:t>
      </w:r>
      <w:r w:rsidRPr="00BA7D7D">
        <w:rPr>
          <w:b w:val="0"/>
          <w:bCs w:val="0"/>
          <w:sz w:val="28"/>
          <w:szCs w:val="28"/>
          <w:lang w:val="uk-UA"/>
        </w:rPr>
        <w:t xml:space="preserve">: оволодіння способами пізнання дійсності, розвиток наочно-дієвого, наочно-образного, словесно-логічного мислення; формування основних рухових </w:t>
      </w:r>
      <w:r w:rsidRPr="00BA7D7D">
        <w:rPr>
          <w:b w:val="0"/>
          <w:bCs w:val="0"/>
          <w:sz w:val="28"/>
          <w:szCs w:val="28"/>
          <w:lang w:val="uk-UA"/>
        </w:rPr>
        <w:lastRenderedPageBreak/>
        <w:t xml:space="preserve">умінь, культурно-гігієнічних, </w:t>
      </w:r>
      <w:proofErr w:type="spellStart"/>
      <w:r w:rsidRPr="00BA7D7D">
        <w:rPr>
          <w:b w:val="0"/>
          <w:bCs w:val="0"/>
          <w:sz w:val="28"/>
          <w:szCs w:val="28"/>
          <w:lang w:val="uk-UA"/>
        </w:rPr>
        <w:t>оздоровлювальних</w:t>
      </w:r>
      <w:proofErr w:type="spellEnd"/>
      <w:r w:rsidRPr="00BA7D7D">
        <w:rPr>
          <w:b w:val="0"/>
          <w:bCs w:val="0"/>
          <w:sz w:val="28"/>
          <w:szCs w:val="28"/>
          <w:lang w:val="uk-UA"/>
        </w:rPr>
        <w:t xml:space="preserve"> навичок і навичок безпечної життєдіяльності;</w:t>
      </w:r>
    </w:p>
    <w:p w:rsidR="0066192C" w:rsidRPr="00BA7D7D" w:rsidRDefault="0066192C" w:rsidP="00F3268D">
      <w:pPr>
        <w:pStyle w:val="a8"/>
        <w:numPr>
          <w:ilvl w:val="0"/>
          <w:numId w:val="2"/>
        </w:numPr>
        <w:spacing w:line="276" w:lineRule="auto"/>
        <w:ind w:left="709" w:hanging="283"/>
        <w:jc w:val="both"/>
        <w:rPr>
          <w:b w:val="0"/>
          <w:bCs w:val="0"/>
          <w:i/>
          <w:iCs/>
          <w:sz w:val="28"/>
          <w:szCs w:val="28"/>
          <w:lang w:val="uk-UA"/>
        </w:rPr>
      </w:pPr>
      <w:r w:rsidRPr="00BA7D7D">
        <w:rPr>
          <w:b w:val="0"/>
          <w:bCs w:val="0"/>
          <w:i/>
          <w:iCs/>
          <w:sz w:val="28"/>
          <w:szCs w:val="28"/>
          <w:lang w:val="uk-UA"/>
        </w:rPr>
        <w:t>творчої</w:t>
      </w:r>
      <w:r w:rsidRPr="00BA7D7D">
        <w:rPr>
          <w:b w:val="0"/>
          <w:bCs w:val="0"/>
          <w:sz w:val="28"/>
          <w:szCs w:val="28"/>
          <w:lang w:val="uk-UA"/>
        </w:rPr>
        <w:t xml:space="preserve">: виявлення позитивної пізнавальної мотивації та творчої активності, спостережливості, винахідливості; формування інтересу до пізнання довкілля і реалізації себе в ньому; </w:t>
      </w:r>
    </w:p>
    <w:p w:rsidR="0066192C" w:rsidRDefault="0066192C" w:rsidP="00F3268D">
      <w:pPr>
        <w:pStyle w:val="a7"/>
        <w:widowControl w:val="0"/>
        <w:numPr>
          <w:ilvl w:val="0"/>
          <w:numId w:val="2"/>
        </w:numPr>
        <w:spacing w:line="276" w:lineRule="auto"/>
        <w:ind w:left="709" w:hanging="283"/>
        <w:jc w:val="both"/>
        <w:rPr>
          <w:sz w:val="28"/>
          <w:szCs w:val="28"/>
          <w:lang w:val="uk-UA"/>
        </w:rPr>
      </w:pPr>
      <w:r w:rsidRPr="00BA7D7D">
        <w:rPr>
          <w:i/>
          <w:iCs/>
          <w:sz w:val="28"/>
          <w:szCs w:val="28"/>
          <w:lang w:val="uk-UA"/>
        </w:rPr>
        <w:t>соціальної</w:t>
      </w:r>
      <w:r w:rsidRPr="00BA7D7D">
        <w:rPr>
          <w:sz w:val="28"/>
          <w:szCs w:val="28"/>
          <w:lang w:val="uk-UA"/>
        </w:rPr>
        <w:t>: уміння орієнтуватись у світі людських взаємин; формування культури мовлення та спілкування, розвиток емоційно-ціннісного та відповідального екологічного ставлення до природного довкілля.</w:t>
      </w:r>
    </w:p>
    <w:p w:rsidR="0066192C" w:rsidRPr="00BA7D7D" w:rsidRDefault="000E2E66" w:rsidP="007F506B">
      <w:r>
        <w:rPr>
          <w:color w:val="000000"/>
        </w:rPr>
        <w:t>Освітня</w:t>
      </w:r>
      <w:r w:rsidR="0066192C" w:rsidRPr="004835F6">
        <w:t xml:space="preserve"> програма побудована відповідно до «Типових навчальних планів для організації навчально-виховного процесу в позашкільних навчальних закладах системи Міністерства освіти і науки України», затверджених наказом Міністерства освіти і науки України від 22.07.2008. № 676.</w:t>
      </w:r>
      <w:r w:rsidR="0066192C">
        <w:t xml:space="preserve"> </w:t>
      </w:r>
      <w:r w:rsidR="0066192C" w:rsidRPr="00727F5A">
        <w:t xml:space="preserve">Програмою передбачено 2 роки навчання </w:t>
      </w:r>
      <w:r w:rsidR="0066192C">
        <w:t xml:space="preserve">в гуртках </w:t>
      </w:r>
      <w:r w:rsidR="0066192C" w:rsidRPr="00727F5A">
        <w:t>початков</w:t>
      </w:r>
      <w:r w:rsidR="0066192C">
        <w:t>ого</w:t>
      </w:r>
      <w:r w:rsidR="0066192C" w:rsidRPr="00727F5A">
        <w:t xml:space="preserve"> </w:t>
      </w:r>
      <w:r w:rsidR="0066192C">
        <w:t xml:space="preserve">навчального </w:t>
      </w:r>
      <w:r w:rsidR="0066192C" w:rsidRPr="00727F5A">
        <w:t>рівн</w:t>
      </w:r>
      <w:r w:rsidR="0066192C">
        <w:t>я (72 год. на рік;</w:t>
      </w:r>
      <w:r w:rsidR="0066192C" w:rsidRPr="00727F5A">
        <w:t xml:space="preserve"> 2 год. на тиждень</w:t>
      </w:r>
      <w:r w:rsidR="0066192C">
        <w:t>)</w:t>
      </w:r>
      <w:r w:rsidR="0066192C" w:rsidRPr="00727F5A">
        <w:t xml:space="preserve">. </w:t>
      </w:r>
    </w:p>
    <w:p w:rsidR="0066192C" w:rsidRPr="00BA7D7D" w:rsidRDefault="0066192C" w:rsidP="00F3268D">
      <w:pPr>
        <w:pStyle w:val="Style9"/>
        <w:widowControl/>
        <w:spacing w:line="276" w:lineRule="auto"/>
        <w:ind w:right="10" w:firstLine="709"/>
        <w:jc w:val="both"/>
        <w:rPr>
          <w:sz w:val="28"/>
          <w:szCs w:val="28"/>
          <w:lang w:val="uk-UA"/>
        </w:rPr>
      </w:pPr>
      <w:r w:rsidRPr="00BA7D7D">
        <w:rPr>
          <w:sz w:val="28"/>
          <w:szCs w:val="28"/>
          <w:lang w:val="uk-UA"/>
        </w:rPr>
        <w:t>Зміст програми передбачає проведення сюжетно-ігрових занять,</w:t>
      </w:r>
      <w:r>
        <w:rPr>
          <w:sz w:val="28"/>
          <w:szCs w:val="28"/>
          <w:lang w:val="uk-UA"/>
        </w:rPr>
        <w:t xml:space="preserve"> </w:t>
      </w:r>
      <w:r w:rsidR="000E2E66">
        <w:rPr>
          <w:sz w:val="28"/>
          <w:szCs w:val="28"/>
          <w:lang w:val="uk-UA"/>
        </w:rPr>
        <w:t>проведення досліджень, експериментів з об</w:t>
      </w:r>
      <w:r w:rsidR="000E2E66" w:rsidRPr="000E2E66">
        <w:rPr>
          <w:sz w:val="28"/>
          <w:szCs w:val="28"/>
          <w:lang w:val="uk-UA"/>
        </w:rPr>
        <w:t>’</w:t>
      </w:r>
      <w:r w:rsidR="000E2E66">
        <w:rPr>
          <w:sz w:val="28"/>
          <w:szCs w:val="28"/>
          <w:lang w:val="uk-UA"/>
        </w:rPr>
        <w:t xml:space="preserve">єктами </w:t>
      </w:r>
      <w:r>
        <w:rPr>
          <w:sz w:val="28"/>
          <w:szCs w:val="28"/>
          <w:lang w:val="uk-UA"/>
        </w:rPr>
        <w:t xml:space="preserve"> </w:t>
      </w:r>
      <w:r w:rsidR="000E2E66">
        <w:rPr>
          <w:sz w:val="28"/>
          <w:szCs w:val="28"/>
          <w:lang w:val="uk-UA"/>
        </w:rPr>
        <w:t>живої і неживої природи з широким використанням прийомів S</w:t>
      </w:r>
      <w:r w:rsidR="000E2E66">
        <w:rPr>
          <w:sz w:val="28"/>
          <w:szCs w:val="28"/>
          <w:lang w:val="en-US"/>
        </w:rPr>
        <w:t>T</w:t>
      </w:r>
      <w:r w:rsidR="000E2E66">
        <w:rPr>
          <w:sz w:val="28"/>
          <w:szCs w:val="28"/>
          <w:lang w:val="uk-UA"/>
        </w:rPr>
        <w:t xml:space="preserve">EM-освіти. </w:t>
      </w:r>
      <w:r>
        <w:rPr>
          <w:sz w:val="28"/>
          <w:szCs w:val="28"/>
          <w:lang w:val="uk-UA"/>
        </w:rPr>
        <w:t>Іг</w:t>
      </w:r>
      <w:r w:rsidRPr="00BA7D7D">
        <w:rPr>
          <w:sz w:val="28"/>
          <w:szCs w:val="28"/>
          <w:lang w:val="uk-UA"/>
        </w:rPr>
        <w:t xml:space="preserve">рові елементи можуть бути представлені театралізацією, драматизацією, ігровими ситуаціями; сюжетно-рольовими, дидактичними та </w:t>
      </w:r>
      <w:r>
        <w:rPr>
          <w:sz w:val="28"/>
          <w:szCs w:val="28"/>
          <w:lang w:val="uk-UA"/>
        </w:rPr>
        <w:t>рухливими іграми.</w:t>
      </w:r>
    </w:p>
    <w:p w:rsidR="0066192C" w:rsidRPr="00BA7D7D" w:rsidRDefault="0066192C" w:rsidP="00F3268D">
      <w:pPr>
        <w:spacing w:line="276" w:lineRule="auto"/>
      </w:pPr>
      <w:r w:rsidRPr="00BA7D7D">
        <w:t>Рівень сформованості відповідних віков</w:t>
      </w:r>
      <w:r>
        <w:t>их</w:t>
      </w:r>
      <w:r w:rsidRPr="00BA7D7D">
        <w:t xml:space="preserve"> компетентностей  вихованців визначається під час виконання </w:t>
      </w:r>
      <w:r>
        <w:t xml:space="preserve">індивідуальних і групових завдань, </w:t>
      </w:r>
      <w:r w:rsidRPr="00BA7D7D">
        <w:t xml:space="preserve">проведення підсумкових занять. </w:t>
      </w:r>
    </w:p>
    <w:p w:rsidR="0066192C" w:rsidRDefault="0066192C" w:rsidP="000E2E66">
      <w:pPr>
        <w:spacing w:line="276" w:lineRule="auto"/>
        <w:ind w:firstLine="0"/>
        <w:jc w:val="center"/>
        <w:rPr>
          <w:b/>
          <w:bCs/>
        </w:rPr>
      </w:pPr>
      <w:r w:rsidRPr="005E520F">
        <w:rPr>
          <w:b/>
          <w:bCs/>
        </w:rPr>
        <w:t>Перший рік навчання, початковий рівень</w:t>
      </w:r>
    </w:p>
    <w:p w:rsidR="0066192C" w:rsidRPr="005E520F" w:rsidRDefault="0066192C" w:rsidP="00F3268D">
      <w:pPr>
        <w:spacing w:line="276" w:lineRule="auto"/>
        <w:ind w:firstLine="0"/>
        <w:jc w:val="center"/>
        <w:rPr>
          <w:b/>
          <w:bCs/>
        </w:rPr>
      </w:pPr>
    </w:p>
    <w:p w:rsidR="0066192C" w:rsidRPr="005E520F" w:rsidRDefault="002F50DF" w:rsidP="00F3268D">
      <w:pPr>
        <w:pStyle w:val="a8"/>
        <w:spacing w:line="276" w:lineRule="auto"/>
        <w:rPr>
          <w:sz w:val="28"/>
          <w:szCs w:val="28"/>
          <w:lang w:val="uk-UA"/>
        </w:rPr>
      </w:pPr>
      <w:r w:rsidRPr="005E520F">
        <w:rPr>
          <w:sz w:val="28"/>
          <w:szCs w:val="28"/>
          <w:lang w:val="uk-UA"/>
        </w:rPr>
        <w:t>Навчально-тематичний план</w:t>
      </w:r>
    </w:p>
    <w:p w:rsidR="0066192C" w:rsidRPr="00F3268D" w:rsidRDefault="0066192C" w:rsidP="00F3268D">
      <w:pPr>
        <w:spacing w:line="276" w:lineRule="auto"/>
        <w:rPr>
          <w:sz w:val="16"/>
          <w:szCs w:val="16"/>
        </w:rPr>
      </w:pPr>
    </w:p>
    <w:tbl>
      <w:tblPr>
        <w:tblW w:w="98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1912"/>
        <w:gridCol w:w="1843"/>
        <w:gridCol w:w="1134"/>
      </w:tblGrid>
      <w:tr w:rsidR="0066192C" w:rsidRPr="005E520F">
        <w:trPr>
          <w:trHeight w:val="390"/>
        </w:trPr>
        <w:tc>
          <w:tcPr>
            <w:tcW w:w="851" w:type="dxa"/>
            <w:vMerge w:val="restart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№</w:t>
            </w:r>
          </w:p>
        </w:tc>
        <w:tc>
          <w:tcPr>
            <w:tcW w:w="4111" w:type="dxa"/>
            <w:vMerge w:val="restart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Тема</w:t>
            </w:r>
          </w:p>
        </w:tc>
        <w:tc>
          <w:tcPr>
            <w:tcW w:w="4889" w:type="dxa"/>
            <w:gridSpan w:val="3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Кількість годин</w:t>
            </w:r>
          </w:p>
        </w:tc>
      </w:tr>
      <w:tr w:rsidR="0066192C" w:rsidRPr="005E520F">
        <w:trPr>
          <w:trHeight w:val="570"/>
        </w:trPr>
        <w:tc>
          <w:tcPr>
            <w:tcW w:w="851" w:type="dxa"/>
            <w:vMerge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</w:pPr>
          </w:p>
        </w:tc>
        <w:tc>
          <w:tcPr>
            <w:tcW w:w="4111" w:type="dxa"/>
            <w:vMerge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</w:pPr>
          </w:p>
        </w:tc>
        <w:tc>
          <w:tcPr>
            <w:tcW w:w="1912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теоретичних</w:t>
            </w:r>
          </w:p>
        </w:tc>
        <w:tc>
          <w:tcPr>
            <w:tcW w:w="1843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практичних</w:t>
            </w:r>
          </w:p>
        </w:tc>
        <w:tc>
          <w:tcPr>
            <w:tcW w:w="1134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усього</w:t>
            </w:r>
          </w:p>
        </w:tc>
      </w:tr>
      <w:tr w:rsidR="0066192C" w:rsidRPr="005E520F">
        <w:trPr>
          <w:trHeight w:val="347"/>
        </w:trPr>
        <w:tc>
          <w:tcPr>
            <w:tcW w:w="851" w:type="dxa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1.</w:t>
            </w:r>
          </w:p>
        </w:tc>
        <w:tc>
          <w:tcPr>
            <w:tcW w:w="4111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</w:pPr>
            <w:r w:rsidRPr="005E520F">
              <w:t>Вступ</w:t>
            </w:r>
          </w:p>
        </w:tc>
        <w:tc>
          <w:tcPr>
            <w:tcW w:w="1912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</w:t>
            </w:r>
          </w:p>
        </w:tc>
        <w:tc>
          <w:tcPr>
            <w:tcW w:w="1843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–</w:t>
            </w:r>
          </w:p>
        </w:tc>
        <w:tc>
          <w:tcPr>
            <w:tcW w:w="1134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</w:t>
            </w:r>
          </w:p>
        </w:tc>
      </w:tr>
      <w:tr w:rsidR="0066192C" w:rsidRPr="005E520F">
        <w:trPr>
          <w:trHeight w:val="347"/>
        </w:trPr>
        <w:tc>
          <w:tcPr>
            <w:tcW w:w="851" w:type="dxa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2.</w:t>
            </w:r>
          </w:p>
        </w:tc>
        <w:tc>
          <w:tcPr>
            <w:tcW w:w="4111" w:type="dxa"/>
            <w:vAlign w:val="center"/>
          </w:tcPr>
          <w:p w:rsidR="0066192C" w:rsidRPr="00953A0B" w:rsidRDefault="0066192C" w:rsidP="00F3268D">
            <w:pPr>
              <w:widowControl w:val="0"/>
              <w:spacing w:line="276" w:lineRule="auto"/>
              <w:ind w:firstLine="0"/>
            </w:pPr>
            <w:r>
              <w:t>Природне довкілля</w:t>
            </w:r>
          </w:p>
        </w:tc>
        <w:tc>
          <w:tcPr>
            <w:tcW w:w="1912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2</w:t>
            </w:r>
          </w:p>
        </w:tc>
        <w:tc>
          <w:tcPr>
            <w:tcW w:w="1843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8</w:t>
            </w:r>
          </w:p>
        </w:tc>
        <w:tc>
          <w:tcPr>
            <w:tcW w:w="1134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10</w:t>
            </w:r>
          </w:p>
        </w:tc>
      </w:tr>
      <w:tr w:rsidR="0066192C" w:rsidRPr="005E520F">
        <w:trPr>
          <w:trHeight w:val="347"/>
        </w:trPr>
        <w:tc>
          <w:tcPr>
            <w:tcW w:w="851" w:type="dxa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3.</w:t>
            </w:r>
          </w:p>
        </w:tc>
        <w:tc>
          <w:tcPr>
            <w:tcW w:w="4111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</w:pPr>
            <w:r w:rsidRPr="005E520F">
              <w:t>Культура спілкування</w:t>
            </w:r>
          </w:p>
        </w:tc>
        <w:tc>
          <w:tcPr>
            <w:tcW w:w="1912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3</w:t>
            </w:r>
          </w:p>
        </w:tc>
        <w:tc>
          <w:tcPr>
            <w:tcW w:w="1843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7</w:t>
            </w:r>
          </w:p>
        </w:tc>
        <w:tc>
          <w:tcPr>
            <w:tcW w:w="1134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10</w:t>
            </w:r>
          </w:p>
        </w:tc>
      </w:tr>
      <w:tr w:rsidR="0066192C" w:rsidRPr="005E520F">
        <w:tc>
          <w:tcPr>
            <w:tcW w:w="851" w:type="dxa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4.</w:t>
            </w:r>
          </w:p>
        </w:tc>
        <w:tc>
          <w:tcPr>
            <w:tcW w:w="4111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</w:pPr>
            <w:r w:rsidRPr="005E520F">
              <w:t xml:space="preserve">Логіка </w:t>
            </w:r>
            <w:r>
              <w:t>та</w:t>
            </w:r>
            <w:r w:rsidRPr="005E520F">
              <w:t xml:space="preserve"> мовлення</w:t>
            </w:r>
          </w:p>
        </w:tc>
        <w:tc>
          <w:tcPr>
            <w:tcW w:w="1912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3</w:t>
            </w:r>
          </w:p>
        </w:tc>
        <w:tc>
          <w:tcPr>
            <w:tcW w:w="1843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9</w:t>
            </w:r>
          </w:p>
        </w:tc>
        <w:tc>
          <w:tcPr>
            <w:tcW w:w="1134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12</w:t>
            </w:r>
          </w:p>
        </w:tc>
      </w:tr>
      <w:tr w:rsidR="0066192C" w:rsidRPr="005E520F">
        <w:tc>
          <w:tcPr>
            <w:tcW w:w="851" w:type="dxa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5.</w:t>
            </w:r>
          </w:p>
        </w:tc>
        <w:tc>
          <w:tcPr>
            <w:tcW w:w="4111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</w:pPr>
            <w:r w:rsidRPr="005E520F">
              <w:t>Форма, розмір, колір предметів</w:t>
            </w:r>
          </w:p>
        </w:tc>
        <w:tc>
          <w:tcPr>
            <w:tcW w:w="1912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3</w:t>
            </w:r>
          </w:p>
        </w:tc>
        <w:tc>
          <w:tcPr>
            <w:tcW w:w="1843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7</w:t>
            </w:r>
          </w:p>
        </w:tc>
        <w:tc>
          <w:tcPr>
            <w:tcW w:w="1134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10</w:t>
            </w:r>
          </w:p>
        </w:tc>
      </w:tr>
      <w:tr w:rsidR="0066192C" w:rsidRPr="005E520F">
        <w:tc>
          <w:tcPr>
            <w:tcW w:w="851" w:type="dxa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6.</w:t>
            </w:r>
          </w:p>
        </w:tc>
        <w:tc>
          <w:tcPr>
            <w:tcW w:w="4111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</w:pPr>
            <w:r w:rsidRPr="005E520F">
              <w:t>Простір, рух</w:t>
            </w:r>
            <w:r>
              <w:t>,</w:t>
            </w:r>
            <w:r w:rsidRPr="005E520F">
              <w:t xml:space="preserve"> час</w:t>
            </w:r>
          </w:p>
        </w:tc>
        <w:tc>
          <w:tcPr>
            <w:tcW w:w="1912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</w:t>
            </w:r>
          </w:p>
        </w:tc>
        <w:tc>
          <w:tcPr>
            <w:tcW w:w="1843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7</w:t>
            </w:r>
          </w:p>
        </w:tc>
        <w:tc>
          <w:tcPr>
            <w:tcW w:w="1134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8</w:t>
            </w:r>
          </w:p>
        </w:tc>
      </w:tr>
      <w:tr w:rsidR="0066192C" w:rsidRPr="005E520F">
        <w:tc>
          <w:tcPr>
            <w:tcW w:w="851" w:type="dxa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7.</w:t>
            </w:r>
          </w:p>
        </w:tc>
        <w:tc>
          <w:tcPr>
            <w:tcW w:w="4111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</w:pPr>
            <w:r w:rsidRPr="005E520F">
              <w:t>Число і кількість</w:t>
            </w:r>
          </w:p>
        </w:tc>
        <w:tc>
          <w:tcPr>
            <w:tcW w:w="1912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</w:t>
            </w:r>
          </w:p>
        </w:tc>
        <w:tc>
          <w:tcPr>
            <w:tcW w:w="1843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9</w:t>
            </w:r>
          </w:p>
        </w:tc>
        <w:tc>
          <w:tcPr>
            <w:tcW w:w="1134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10</w:t>
            </w:r>
          </w:p>
        </w:tc>
      </w:tr>
      <w:tr w:rsidR="0066192C" w:rsidRPr="005E520F">
        <w:tc>
          <w:tcPr>
            <w:tcW w:w="851" w:type="dxa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8.</w:t>
            </w:r>
          </w:p>
        </w:tc>
        <w:tc>
          <w:tcPr>
            <w:tcW w:w="4111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</w:pPr>
            <w:r w:rsidRPr="005E520F">
              <w:t>Світ дитячої книги</w:t>
            </w:r>
          </w:p>
        </w:tc>
        <w:tc>
          <w:tcPr>
            <w:tcW w:w="1912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</w:t>
            </w:r>
          </w:p>
        </w:tc>
        <w:tc>
          <w:tcPr>
            <w:tcW w:w="1843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9</w:t>
            </w:r>
          </w:p>
        </w:tc>
        <w:tc>
          <w:tcPr>
            <w:tcW w:w="1134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10</w:t>
            </w:r>
          </w:p>
        </w:tc>
      </w:tr>
      <w:tr w:rsidR="0066192C" w:rsidRPr="005E520F">
        <w:tc>
          <w:tcPr>
            <w:tcW w:w="851" w:type="dxa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>
              <w:t>9.</w:t>
            </w:r>
          </w:p>
        </w:tc>
        <w:tc>
          <w:tcPr>
            <w:tcW w:w="4111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</w:pPr>
            <w:r w:rsidRPr="005E520F">
              <w:t>Підсумок</w:t>
            </w:r>
          </w:p>
        </w:tc>
        <w:tc>
          <w:tcPr>
            <w:tcW w:w="1912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–</w:t>
            </w:r>
          </w:p>
        </w:tc>
        <w:tc>
          <w:tcPr>
            <w:tcW w:w="1843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</w:t>
            </w:r>
          </w:p>
        </w:tc>
        <w:tc>
          <w:tcPr>
            <w:tcW w:w="1134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</w:t>
            </w:r>
          </w:p>
        </w:tc>
      </w:tr>
      <w:tr w:rsidR="0066192C" w:rsidRPr="005E520F">
        <w:tc>
          <w:tcPr>
            <w:tcW w:w="851" w:type="dxa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rPr>
                <w:b/>
                <w:bCs/>
              </w:rPr>
            </w:pPr>
          </w:p>
        </w:tc>
        <w:tc>
          <w:tcPr>
            <w:tcW w:w="4111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right"/>
              <w:rPr>
                <w:b/>
                <w:bCs/>
              </w:rPr>
            </w:pPr>
            <w:r w:rsidRPr="005E520F">
              <w:rPr>
                <w:b/>
                <w:bCs/>
              </w:rPr>
              <w:t>Разом</w:t>
            </w:r>
          </w:p>
        </w:tc>
        <w:tc>
          <w:tcPr>
            <w:tcW w:w="1912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15</w:t>
            </w:r>
          </w:p>
        </w:tc>
        <w:tc>
          <w:tcPr>
            <w:tcW w:w="1843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57</w:t>
            </w:r>
          </w:p>
        </w:tc>
        <w:tc>
          <w:tcPr>
            <w:tcW w:w="1134" w:type="dxa"/>
            <w:vAlign w:val="center"/>
          </w:tcPr>
          <w:p w:rsidR="0066192C" w:rsidRPr="005E520F" w:rsidRDefault="0066192C" w:rsidP="00F3268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72</w:t>
            </w:r>
          </w:p>
        </w:tc>
      </w:tr>
    </w:tbl>
    <w:p w:rsidR="0066192C" w:rsidRPr="005E520F" w:rsidRDefault="0066192C" w:rsidP="00F3268D">
      <w:pPr>
        <w:spacing w:line="276" w:lineRule="auto"/>
        <w:jc w:val="center"/>
        <w:rPr>
          <w:b/>
          <w:bCs/>
        </w:rPr>
      </w:pPr>
    </w:p>
    <w:p w:rsidR="0066192C" w:rsidRPr="005E520F" w:rsidRDefault="0066192C" w:rsidP="000E2E66">
      <w:pPr>
        <w:spacing w:line="276" w:lineRule="auto"/>
        <w:ind w:firstLine="0"/>
        <w:jc w:val="center"/>
        <w:rPr>
          <w:b/>
          <w:bCs/>
        </w:rPr>
      </w:pPr>
      <w:r w:rsidRPr="005E520F">
        <w:rPr>
          <w:b/>
          <w:bCs/>
        </w:rPr>
        <w:t>ЗМІСТ ПРОГРАМИ</w:t>
      </w:r>
    </w:p>
    <w:p w:rsidR="0066192C" w:rsidRPr="000E2E66" w:rsidRDefault="0066192C" w:rsidP="000E2E66">
      <w:pPr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851" w:hanging="142"/>
        <w:rPr>
          <w:b/>
          <w:bCs/>
        </w:rPr>
      </w:pPr>
      <w:r w:rsidRPr="005E520F">
        <w:rPr>
          <w:b/>
          <w:bCs/>
        </w:rPr>
        <w:t>Вступ (1 год.)</w:t>
      </w:r>
      <w:r w:rsidR="000E2E66">
        <w:rPr>
          <w:b/>
          <w:bCs/>
        </w:rPr>
        <w:t xml:space="preserve"> </w:t>
      </w:r>
      <w:r w:rsidRPr="005E520F">
        <w:t>Основні цілі та завдання гуртка. Правила поведінки в гуртку. Вимоги техніки безпеки. Гра «</w:t>
      </w:r>
      <w:r>
        <w:t>Будьмо знайомі</w:t>
      </w:r>
      <w:r w:rsidRPr="00BA7D7D">
        <w:t>»</w:t>
      </w:r>
      <w:r>
        <w:t>.</w:t>
      </w:r>
    </w:p>
    <w:p w:rsidR="0066192C" w:rsidRPr="005E520F" w:rsidRDefault="0066192C" w:rsidP="00F3268D">
      <w:pPr>
        <w:tabs>
          <w:tab w:val="left" w:pos="993"/>
        </w:tabs>
        <w:spacing w:line="276" w:lineRule="auto"/>
        <w:rPr>
          <w:i/>
          <w:iCs/>
        </w:rPr>
      </w:pPr>
    </w:p>
    <w:p w:rsidR="0066192C" w:rsidRPr="005E520F" w:rsidRDefault="0066192C" w:rsidP="00F3268D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</w:rPr>
      </w:pPr>
      <w:r>
        <w:rPr>
          <w:b/>
          <w:bCs/>
        </w:rPr>
        <w:t>Природне довкілля</w:t>
      </w:r>
      <w:r w:rsidRPr="005E520F">
        <w:rPr>
          <w:b/>
          <w:bCs/>
        </w:rPr>
        <w:t xml:space="preserve"> (10 год.)</w:t>
      </w:r>
    </w:p>
    <w:p w:rsidR="0066192C" w:rsidRDefault="0066192C" w:rsidP="00F3268D">
      <w:pPr>
        <w:spacing w:line="276" w:lineRule="auto"/>
      </w:pPr>
      <w:r w:rsidRPr="005E520F">
        <w:rPr>
          <w:i/>
          <w:iCs/>
        </w:rPr>
        <w:t xml:space="preserve">Теоретична частина. </w:t>
      </w:r>
      <w:r w:rsidRPr="005E520F">
        <w:t xml:space="preserve">Планета Земля. </w:t>
      </w:r>
      <w:r>
        <w:t xml:space="preserve">Сонце – джерело світла і тепла. </w:t>
      </w:r>
      <w:r w:rsidRPr="005E520F">
        <w:t xml:space="preserve">Глобус. Пори року. Сезонні зміни та явища в природі. </w:t>
      </w:r>
      <w:r>
        <w:t xml:space="preserve">Суша. </w:t>
      </w:r>
      <w:r w:rsidRPr="005E520F">
        <w:t xml:space="preserve">Повітря. Вода, зміни стану води, її значення для природи та людини. Ґрунт. Тваринний і рослинний світ планети. </w:t>
      </w:r>
      <w:r>
        <w:t xml:space="preserve">Дикі та свійські тварини. </w:t>
      </w:r>
      <w:r w:rsidRPr="005E520F">
        <w:t xml:space="preserve">Людина і довкілля. Зміни в природному довкіллі. Природоохоронні заходи для збереження та відновлення рослин і тварин. </w:t>
      </w:r>
      <w:r>
        <w:t xml:space="preserve">Червона книга. </w:t>
      </w:r>
      <w:r w:rsidRPr="005E520F">
        <w:t>Сприйняття творів про природу.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>Практична частина.</w:t>
      </w:r>
      <w:r w:rsidRPr="005E520F">
        <w:t xml:space="preserve"> Ігри та вправи для розвитку мовлення, збагачення словникового запасу новими поняттями «космос», «глобус», «планета», «ракета», «дикі та свійські тварини», «повітря», «</w:t>
      </w:r>
      <w:proofErr w:type="spellStart"/>
      <w:r w:rsidRPr="005E520F">
        <w:t>грунт</w:t>
      </w:r>
      <w:proofErr w:type="spellEnd"/>
      <w:r w:rsidRPr="005E520F">
        <w:t xml:space="preserve">». </w:t>
      </w:r>
    </w:p>
    <w:p w:rsidR="0066192C" w:rsidRPr="005E520F" w:rsidRDefault="0066192C" w:rsidP="00F3268D">
      <w:pPr>
        <w:spacing w:line="276" w:lineRule="auto"/>
      </w:pPr>
      <w:r w:rsidRPr="005E520F">
        <w:t xml:space="preserve">Ігри </w:t>
      </w:r>
      <w:r>
        <w:t>та вправи для розвитку моторики</w:t>
      </w:r>
      <w:r w:rsidRPr="005E520F">
        <w:t xml:space="preserve"> «Упізнай на дотик», «Чарівний мішечок», «Обведи контур», «Проведи доріжку», «Намалюй дощик».</w:t>
      </w:r>
    </w:p>
    <w:p w:rsidR="0066192C" w:rsidRPr="005E520F" w:rsidRDefault="0066192C" w:rsidP="00F3268D">
      <w:pPr>
        <w:spacing w:line="276" w:lineRule="auto"/>
      </w:pPr>
      <w:r w:rsidRPr="005E520F">
        <w:t>Ігр</w:t>
      </w:r>
      <w:r>
        <w:t>и та вправи для розвитку логіки</w:t>
      </w:r>
      <w:r w:rsidRPr="005E520F">
        <w:t xml:space="preserve"> «Природа планети Земля», «Що зайве», «У саду чи на грядці», «Відгадай, що на картинці», «Їстівне-неїстівне», «Відгадай за описом», «Зоопарк», «</w:t>
      </w:r>
      <w:r>
        <w:t>З якої гілки дітки</w:t>
      </w:r>
      <w:r w:rsidRPr="005E520F">
        <w:t>», «</w:t>
      </w:r>
      <w:r>
        <w:t>У</w:t>
      </w:r>
      <w:r w:rsidRPr="005E520F">
        <w:t xml:space="preserve">пізнай тварину за голосом», </w:t>
      </w:r>
      <w:r>
        <w:t>«Чиє це дитинча</w:t>
      </w:r>
      <w:r w:rsidRPr="005E520F">
        <w:t xml:space="preserve">», «Поведінка в природі».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пам’яті</w:t>
      </w:r>
      <w:r>
        <w:t xml:space="preserve"> </w:t>
      </w:r>
      <w:r w:rsidRPr="005E520F">
        <w:t>«Знайди за описом», «Пори року», «Явища природи», «Дикі і свійські тварини».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уваги</w:t>
      </w:r>
      <w:r>
        <w:t xml:space="preserve"> </w:t>
      </w:r>
      <w:r w:rsidRPr="005E520F">
        <w:t>«Де Сонце»,</w:t>
      </w:r>
      <w:r w:rsidRPr="005E520F">
        <w:rPr>
          <w:sz w:val="24"/>
          <w:szCs w:val="24"/>
        </w:rPr>
        <w:t xml:space="preserve"> </w:t>
      </w:r>
      <w:r>
        <w:t>«Хто де живе</w:t>
      </w:r>
      <w:r w:rsidRPr="005E520F">
        <w:t>», «Дощ буде», «Не помились», «Відгадай», «Прод</w:t>
      </w:r>
      <w:r>
        <w:t>овж ряд», «Хто в будиночку живе», «Коли це буває», «Що в кошик візьмемо», «Із якого дерева листок</w:t>
      </w:r>
      <w:r w:rsidRPr="005E520F">
        <w:t>», «Літає, плаває», «Знайди о</w:t>
      </w:r>
      <w:r>
        <w:t>днакове», «Магазин», «Так чи ні</w:t>
      </w:r>
      <w:r w:rsidRPr="005E520F">
        <w:t xml:space="preserve">», «Вершки і корінці», «Не помились», «Хто тут побував». </w:t>
      </w:r>
    </w:p>
    <w:p w:rsidR="0066192C" w:rsidRPr="005E520F" w:rsidRDefault="0066192C" w:rsidP="000E2E66">
      <w:pPr>
        <w:spacing w:line="276" w:lineRule="auto"/>
      </w:pPr>
      <w:r w:rsidRPr="005E520F">
        <w:t>Ігри та вправи для творчого розвитку</w:t>
      </w:r>
      <w:r>
        <w:t xml:space="preserve"> </w:t>
      </w:r>
      <w:r w:rsidRPr="005E520F">
        <w:t>«Добре чи погано», «Де ми були, не скажемо», «Подорож містом». Ознайомлення з творами мистецтва про природу. Загадки про тварин, рослини.</w:t>
      </w:r>
    </w:p>
    <w:p w:rsidR="0066192C" w:rsidRPr="005E520F" w:rsidRDefault="0066192C" w:rsidP="002049BF">
      <w:pPr>
        <w:pStyle w:val="a7"/>
        <w:numPr>
          <w:ilvl w:val="0"/>
          <w:numId w:val="3"/>
        </w:numPr>
        <w:tabs>
          <w:tab w:val="left" w:pos="993"/>
        </w:tabs>
        <w:spacing w:line="276" w:lineRule="auto"/>
        <w:ind w:hanging="77"/>
        <w:rPr>
          <w:b/>
          <w:bCs/>
          <w:sz w:val="28"/>
          <w:szCs w:val="28"/>
        </w:rPr>
      </w:pPr>
      <w:r w:rsidRPr="005E520F">
        <w:rPr>
          <w:b/>
          <w:bCs/>
          <w:sz w:val="28"/>
          <w:szCs w:val="28"/>
        </w:rPr>
        <w:t>Культура спілкування</w:t>
      </w:r>
      <w:bookmarkStart w:id="0" w:name="_GoBack"/>
      <w:bookmarkEnd w:id="0"/>
      <w:r w:rsidRPr="005E520F">
        <w:rPr>
          <w:b/>
          <w:bCs/>
          <w:sz w:val="28"/>
          <w:szCs w:val="28"/>
        </w:rPr>
        <w:t xml:space="preserve"> (10 год.)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rPr>
          <w:i/>
          <w:iCs/>
        </w:rPr>
        <w:t>Теоретична частина.</w:t>
      </w:r>
      <w:r w:rsidRPr="005E520F">
        <w:t xml:space="preserve"> Сім’я, родина, рід, Батьківщина. Етика людських взаємовідносин (доброта, чуйність, ввічливе спілкування з однолітками та дорослими, уважність). </w:t>
      </w:r>
      <w:r w:rsidRPr="00BA7D7D">
        <w:t xml:space="preserve">Етика мовлення: звертання до дорослого, ровесника, відповіді на запитання, вибачення, привітання й прощання. </w:t>
      </w:r>
      <w:r w:rsidRPr="005E520F">
        <w:t xml:space="preserve"> Ввічливі слова. </w:t>
      </w:r>
      <w:r w:rsidRPr="00BA7D7D">
        <w:t>Емоційне сприйняття навколишнього. Культура родинних стосунків. Правила поведінки в громадських місцях</w:t>
      </w:r>
      <w:r>
        <w:t>, на вулиці.</w:t>
      </w:r>
      <w:r w:rsidRPr="00BA7D7D">
        <w:t xml:space="preserve"> 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>Практична частина.</w:t>
      </w:r>
      <w:r w:rsidRPr="005E520F">
        <w:t xml:space="preserve"> Ігри та вправи для розвитку мовлення, збагачення словникового запасу</w:t>
      </w:r>
      <w:r>
        <w:t xml:space="preserve"> </w:t>
      </w:r>
      <w:r w:rsidRPr="005E520F">
        <w:t>«Сплетемо віночок», «Ввічливі слова», «Подорож містом», «Назви одним словом»</w:t>
      </w:r>
      <w:r>
        <w:t xml:space="preserve">, «Що зайве </w:t>
      </w:r>
      <w:r w:rsidRPr="005E520F">
        <w:t>», «Скажи навпаки», «Небилиця», «Я почну, а ти закінчуй», «Світлофор».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моторики</w:t>
      </w:r>
      <w:r>
        <w:t xml:space="preserve"> </w:t>
      </w:r>
      <w:r w:rsidRPr="005E520F">
        <w:t xml:space="preserve">«З’єднай крапки», «Обведи контур», «Розфарбуй за зразком»; проведення прямих, ламаних, хвилястих ліній різної конфігурації на лініяній та </w:t>
      </w:r>
      <w:proofErr w:type="spellStart"/>
      <w:r w:rsidRPr="005E520F">
        <w:t>нелініяній</w:t>
      </w:r>
      <w:proofErr w:type="spellEnd"/>
      <w:r w:rsidRPr="005E520F">
        <w:t xml:space="preserve"> основах.</w:t>
      </w:r>
    </w:p>
    <w:p w:rsidR="0066192C" w:rsidRPr="005E520F" w:rsidRDefault="0066192C" w:rsidP="00F3268D">
      <w:pPr>
        <w:spacing w:line="276" w:lineRule="auto"/>
      </w:pPr>
      <w:r w:rsidRPr="005E520F">
        <w:lastRenderedPageBreak/>
        <w:t>Ігри та вправи для розвитку логіки</w:t>
      </w:r>
      <w:r>
        <w:t xml:space="preserve"> </w:t>
      </w:r>
      <w:r w:rsidRPr="005E520F">
        <w:t>«Впізнай за описом», «Що кому для роботи потрібно», «Допоможемо Незнайку», «Знайди однакове», «Де ми були, не скажемо, а що робили – покажемо».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пам’яті</w:t>
      </w:r>
      <w:r>
        <w:t xml:space="preserve"> </w:t>
      </w:r>
      <w:r w:rsidRPr="005E520F">
        <w:t>«Хто прийшов у гості», «Слова вибачення», «Розстав на столі, як було», «</w:t>
      </w:r>
      <w:r>
        <w:t>Яка картинка зникла</w:t>
      </w:r>
      <w:r w:rsidRPr="005E520F">
        <w:t>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уваги</w:t>
      </w:r>
      <w:r>
        <w:t xml:space="preserve"> </w:t>
      </w:r>
      <w:r w:rsidRPr="005E520F">
        <w:t>«Продовження фрази», «Хто сказав правильно», «Я дарую тобі квіточку», «Подарунки друзям».</w:t>
      </w:r>
    </w:p>
    <w:p w:rsidR="0066192C" w:rsidRPr="005E520F" w:rsidRDefault="0066192C" w:rsidP="000E2E66">
      <w:pPr>
        <w:spacing w:line="276" w:lineRule="auto"/>
      </w:pPr>
      <w:r w:rsidRPr="005E520F">
        <w:t>Ігри та вправи для творчого розвитку</w:t>
      </w:r>
      <w:r>
        <w:t xml:space="preserve"> </w:t>
      </w:r>
      <w:r w:rsidRPr="005E520F">
        <w:t>«Зустрічаємо гостей», «Веселе свято», «Магазин», «У ляльки день народження», «Компліменти».</w:t>
      </w:r>
    </w:p>
    <w:p w:rsidR="0066192C" w:rsidRPr="005E520F" w:rsidRDefault="0066192C" w:rsidP="002049BF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spacing w:line="276" w:lineRule="auto"/>
        <w:ind w:hanging="77"/>
        <w:rPr>
          <w:b/>
          <w:bCs/>
          <w:sz w:val="28"/>
          <w:szCs w:val="28"/>
        </w:rPr>
      </w:pPr>
      <w:proofErr w:type="spellStart"/>
      <w:r w:rsidRPr="005E520F">
        <w:rPr>
          <w:b/>
          <w:bCs/>
          <w:sz w:val="28"/>
          <w:szCs w:val="28"/>
        </w:rPr>
        <w:t>Логіка</w:t>
      </w:r>
      <w:proofErr w:type="spellEnd"/>
      <w:r w:rsidRPr="005E520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та </w:t>
      </w:r>
      <w:proofErr w:type="spellStart"/>
      <w:r w:rsidRPr="005E520F">
        <w:rPr>
          <w:b/>
          <w:bCs/>
          <w:sz w:val="28"/>
          <w:szCs w:val="28"/>
        </w:rPr>
        <w:t>мовлення</w:t>
      </w:r>
      <w:proofErr w:type="spellEnd"/>
      <w:r w:rsidRPr="005E520F">
        <w:rPr>
          <w:b/>
          <w:bCs/>
          <w:sz w:val="28"/>
          <w:szCs w:val="28"/>
        </w:rPr>
        <w:t xml:space="preserve"> (12 год.)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rPr>
          <w:i/>
          <w:iCs/>
        </w:rPr>
        <w:t xml:space="preserve">Теоретична частина. </w:t>
      </w:r>
      <w:r w:rsidRPr="005E520F">
        <w:t>Розширення словникового запасу дітей за темами</w:t>
      </w:r>
      <w:r>
        <w:t xml:space="preserve"> </w:t>
      </w:r>
      <w:r w:rsidRPr="005E520F">
        <w:t>«Батьківщина», «Сім’я, родинні стосунки», «С</w:t>
      </w:r>
      <w:r>
        <w:t>вята й</w:t>
      </w:r>
      <w:r w:rsidRPr="005E520F">
        <w:t xml:space="preserve"> обряди». Вживання назв предметів з числівниками; уміння будувати різні типи речень</w:t>
      </w:r>
      <w:r>
        <w:t xml:space="preserve"> </w:t>
      </w:r>
      <w:r w:rsidRPr="005E520F">
        <w:t xml:space="preserve">прості, поширені (розповідні, питальні, окличні); правильне інтонаційне забарвлення. 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t>Збагачення рідної мови вживанням епітетів, синонімів, антонімів.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t xml:space="preserve">Формування навичок слухання, розуміння словесних інструкцій і запам’ятовування невеликих віршів, прислів’їв, приказок. 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t xml:space="preserve">Букви та звуки . Читання за методикою М.Зайцева. Звуковий аналіз слів. Формування правильної артикуляції звуків. Розвиток фонематичного слуху. </w:t>
      </w:r>
      <w:r w:rsidRPr="00BA7D7D">
        <w:t>Впізнавання предметів за словесним описом.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rPr>
          <w:i/>
          <w:iCs/>
        </w:rPr>
        <w:t xml:space="preserve">Практична частина. </w:t>
      </w:r>
      <w:r w:rsidRPr="005E520F">
        <w:t>Ігри та вправи для розвитку мовлення</w:t>
      </w:r>
      <w:r>
        <w:t xml:space="preserve"> </w:t>
      </w:r>
      <w:r w:rsidRPr="005E520F">
        <w:t>«З якої це к</w:t>
      </w:r>
      <w:r>
        <w:t>азки</w:t>
      </w:r>
      <w:r w:rsidRPr="005E520F">
        <w:t>»,</w:t>
      </w:r>
      <w:r>
        <w:t xml:space="preserve"> «Добре чи погано</w:t>
      </w:r>
      <w:r w:rsidRPr="005E520F">
        <w:t>», «Що я бачив», «</w:t>
      </w:r>
      <w:r>
        <w:t>Що на картинці», «Яка картинка зникла</w:t>
      </w:r>
      <w:r w:rsidRPr="005E520F">
        <w:t xml:space="preserve">»; опис сюжетних картинок </w:t>
      </w:r>
      <w:r>
        <w:t>і</w:t>
      </w:r>
      <w:r w:rsidRPr="005E520F">
        <w:t>з</w:t>
      </w:r>
      <w:r>
        <w:t xml:space="preserve"> серій</w:t>
      </w:r>
      <w:r w:rsidRPr="005E520F">
        <w:t xml:space="preserve"> «Пори року», «Свійські та дикі тварини», «Моя сім’я», «Небезпечні ситуації» тощо. 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t>Ігри та вправи для розвитку моторики</w:t>
      </w:r>
      <w:r>
        <w:t xml:space="preserve"> </w:t>
      </w:r>
      <w:r w:rsidRPr="005E520F">
        <w:t>«Продовжуй далі», «Знайди пару», «Зафарбуй зайвий предмет», «Зроби за зразком», «Слуховий диктант».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t>Ігри та вправи для розвитку логіки</w:t>
      </w:r>
      <w:r>
        <w:t xml:space="preserve"> «Впізнай за описом», «Що зайве», «Коли це буває», «Що кому для роботи потрібно</w:t>
      </w:r>
      <w:r w:rsidRPr="005E520F">
        <w:t>», «Розташуй по порядку».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t>Ігри та вправи та вправи для розвитку пам’яті</w:t>
      </w:r>
      <w:r>
        <w:t xml:space="preserve"> «Що змінилось», «Що везе потяг</w:t>
      </w:r>
      <w:r w:rsidRPr="005E520F">
        <w:t>», «Художник», «Упізнай картинку».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t>Ігри та вправи для розвитку уваги</w:t>
      </w:r>
      <w:r>
        <w:t xml:space="preserve"> </w:t>
      </w:r>
      <w:r w:rsidRPr="005E520F">
        <w:t>«Відгадай», «Дощ буде», «Кубик із-</w:t>
      </w:r>
      <w:r>
        <w:t>за ширми», «Яка картинка зникла</w:t>
      </w:r>
      <w:r w:rsidRPr="005E520F">
        <w:t>».</w:t>
      </w:r>
    </w:p>
    <w:p w:rsidR="0066192C" w:rsidRPr="005E520F" w:rsidRDefault="0066192C" w:rsidP="000E2E66">
      <w:pPr>
        <w:widowControl w:val="0"/>
        <w:spacing w:line="276" w:lineRule="auto"/>
      </w:pPr>
      <w:r w:rsidRPr="005E520F">
        <w:t>Ігри та вправи для творчого розвитку</w:t>
      </w:r>
      <w:r>
        <w:t xml:space="preserve"> </w:t>
      </w:r>
      <w:r w:rsidRPr="005E520F">
        <w:t>«Де були не скажемо, а що робили – покажемо», «Пере</w:t>
      </w:r>
      <w:r>
        <w:t>дай квіточку», «З якої це казки</w:t>
      </w:r>
      <w:r w:rsidRPr="005E520F">
        <w:t>».</w:t>
      </w:r>
    </w:p>
    <w:p w:rsidR="0066192C" w:rsidRPr="005E520F" w:rsidRDefault="0066192C" w:rsidP="002049BF">
      <w:pPr>
        <w:pStyle w:val="a7"/>
        <w:numPr>
          <w:ilvl w:val="0"/>
          <w:numId w:val="3"/>
        </w:numPr>
        <w:tabs>
          <w:tab w:val="left" w:pos="993"/>
        </w:tabs>
        <w:spacing w:line="276" w:lineRule="auto"/>
        <w:ind w:left="567" w:firstLine="142"/>
        <w:rPr>
          <w:b/>
          <w:bCs/>
          <w:sz w:val="28"/>
          <w:szCs w:val="28"/>
        </w:rPr>
      </w:pPr>
      <w:r w:rsidRPr="005E520F">
        <w:rPr>
          <w:b/>
          <w:bCs/>
          <w:sz w:val="28"/>
          <w:szCs w:val="28"/>
        </w:rPr>
        <w:t xml:space="preserve">Форма, </w:t>
      </w:r>
      <w:proofErr w:type="spellStart"/>
      <w:r w:rsidRPr="005E520F">
        <w:rPr>
          <w:b/>
          <w:bCs/>
          <w:sz w:val="28"/>
          <w:szCs w:val="28"/>
        </w:rPr>
        <w:t>розмі</w:t>
      </w:r>
      <w:proofErr w:type="gramStart"/>
      <w:r w:rsidRPr="005E520F">
        <w:rPr>
          <w:b/>
          <w:bCs/>
          <w:sz w:val="28"/>
          <w:szCs w:val="28"/>
        </w:rPr>
        <w:t>р</w:t>
      </w:r>
      <w:proofErr w:type="spellEnd"/>
      <w:proofErr w:type="gramEnd"/>
      <w:r w:rsidRPr="005E520F">
        <w:rPr>
          <w:b/>
          <w:bCs/>
          <w:sz w:val="28"/>
          <w:szCs w:val="28"/>
        </w:rPr>
        <w:t xml:space="preserve">, </w:t>
      </w:r>
      <w:proofErr w:type="spellStart"/>
      <w:r w:rsidRPr="005E520F">
        <w:rPr>
          <w:b/>
          <w:bCs/>
          <w:sz w:val="28"/>
          <w:szCs w:val="28"/>
        </w:rPr>
        <w:t>колір</w:t>
      </w:r>
      <w:proofErr w:type="spellEnd"/>
      <w:r w:rsidRPr="005E520F">
        <w:rPr>
          <w:b/>
          <w:bCs/>
          <w:sz w:val="28"/>
          <w:szCs w:val="28"/>
        </w:rPr>
        <w:t xml:space="preserve"> </w:t>
      </w:r>
      <w:proofErr w:type="spellStart"/>
      <w:r w:rsidRPr="005E520F">
        <w:rPr>
          <w:b/>
          <w:bCs/>
          <w:sz w:val="28"/>
          <w:szCs w:val="28"/>
        </w:rPr>
        <w:t>предметів</w:t>
      </w:r>
      <w:proofErr w:type="spellEnd"/>
      <w:r w:rsidRPr="005E520F">
        <w:rPr>
          <w:b/>
          <w:bCs/>
          <w:sz w:val="28"/>
          <w:szCs w:val="28"/>
          <w:lang w:val="uk-UA"/>
        </w:rPr>
        <w:t xml:space="preserve"> (10 год.)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>Теоретична частина.</w:t>
      </w:r>
      <w:r w:rsidRPr="005E520F">
        <w:t xml:space="preserve"> Поняття «форма», «фігура». Ознаки фігур. Розмір предметів. </w:t>
      </w:r>
      <w:r w:rsidRPr="00DF7717">
        <w:t xml:space="preserve">Отримання нових фігур «розтягуванням». </w:t>
      </w:r>
      <w:r w:rsidRPr="005E520F">
        <w:t xml:space="preserve">Висота, довжина, ширина, товщина. Ознаки предметів. Антоніми (великий – маленький, високий – низький, довгий – короткий, широкий – вузький, товстий – тонкий, легкий – важкий). Основні кольори. Кольори веселки. </w:t>
      </w:r>
      <w:r w:rsidRPr="00BA7D7D">
        <w:t>Нові кольори (бірюзовий, ліловий тощо).</w:t>
      </w:r>
      <w:r w:rsidRPr="00AE6504">
        <w:t xml:space="preserve"> </w:t>
      </w:r>
      <w:r w:rsidRPr="00BA7D7D">
        <w:t xml:space="preserve">Характеристики </w:t>
      </w:r>
      <w:r w:rsidRPr="00BA7D7D">
        <w:lastRenderedPageBreak/>
        <w:t>кольору: тон, яскравість, насиченість. Гармонія кольорів (узгодженість у поєднанні кольорів).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 xml:space="preserve">Практична частина. </w:t>
      </w:r>
      <w:r w:rsidRPr="005E520F">
        <w:t>Ігри та вправи для розвитку мовлення, збагачення словникового запасу новими поняттями «Опис фігур», «На що схожа фігура», «Опис предметів за формою і кольором», «Вгадай, що я загадав». Ігри для розвитку моторики «З’єднай крапки», «Намалюй фігури», «У гостях у веселки», «Улюблений колір», «Велетень і гномик», «Розмова фарб», «У гостях у веселки», «Улюблений колір», «Різнобарвні парасольки».</w:t>
      </w:r>
      <w:r w:rsidRPr="00AE6504">
        <w:t xml:space="preserve"> </w:t>
      </w:r>
      <w:r w:rsidRPr="00BA7D7D">
        <w:t>Отримання різних відтінків змішуванням фарб.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моторики</w:t>
      </w:r>
      <w:r>
        <w:t xml:space="preserve"> </w:t>
      </w:r>
      <w:r w:rsidRPr="005E520F">
        <w:t>«Відтвори зображення», «Великий і маленький».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логіки</w:t>
      </w:r>
      <w:r>
        <w:t xml:space="preserve"> </w:t>
      </w:r>
      <w:r w:rsidRPr="005E520F">
        <w:t>«Відгадай фігуру», «Ділимо на частини», «Підбери предмети за розміром», «Кульки», «Гирі для зважування», «Розфарбуй пустий квадрат», «В гостях у білого короля», «Розфарбуй пустий квадрат».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уваги</w:t>
      </w:r>
      <w:r>
        <w:t xml:space="preserve"> </w:t>
      </w:r>
      <w:r w:rsidRPr="005E520F">
        <w:t xml:space="preserve">«Кольорові олівці», «Світлофор», «Підбери </w:t>
      </w:r>
      <w:r>
        <w:t>предмети за формою», «Зменшення</w:t>
      </w:r>
      <w:r w:rsidRPr="005E520F">
        <w:t>/збільшення величини предметів», «Чорне й біле не надягати».</w:t>
      </w:r>
    </w:p>
    <w:p w:rsidR="0066192C" w:rsidRPr="005E520F" w:rsidRDefault="0066192C" w:rsidP="00F3268D">
      <w:pPr>
        <w:spacing w:line="276" w:lineRule="auto"/>
      </w:pPr>
      <w:r w:rsidRPr="005E520F">
        <w:t xml:space="preserve">Ігри та вправи для розвитку </w:t>
      </w:r>
      <w:r>
        <w:t>пам</w:t>
      </w:r>
      <w:r w:rsidRPr="00197C54">
        <w:t>’</w:t>
      </w:r>
      <w:r w:rsidRPr="005E520F">
        <w:t>яті</w:t>
      </w:r>
      <w:r>
        <w:t xml:space="preserve"> </w:t>
      </w:r>
      <w:r w:rsidRPr="005E520F">
        <w:t>«Якого кольору був предмет, що зник», «Що зникло», «Розклади в заданому порядку</w:t>
      </w:r>
      <w:r>
        <w:t>», «Запам</w:t>
      </w:r>
      <w:r w:rsidRPr="00197C54">
        <w:t>’</w:t>
      </w:r>
      <w:r w:rsidRPr="005E520F">
        <w:t xml:space="preserve">ятай перелік фігур </w:t>
      </w:r>
      <w:r>
        <w:t>у</w:t>
      </w:r>
      <w:r w:rsidRPr="005E520F">
        <w:t xml:space="preserve"> тому ж порядку», «Якого кольору був предмет»,</w:t>
      </w:r>
      <w:r>
        <w:t xml:space="preserve"> </w:t>
      </w:r>
      <w:r w:rsidRPr="00BA7D7D">
        <w:t>«Хто найуважніший» (на запам'ятовування кольору одягу вихованців)</w:t>
      </w:r>
      <w:r w:rsidRPr="005E520F">
        <w:t xml:space="preserve">. </w:t>
      </w:r>
    </w:p>
    <w:p w:rsidR="0066192C" w:rsidRPr="000E2E66" w:rsidRDefault="0066192C" w:rsidP="000E2E66">
      <w:pPr>
        <w:spacing w:line="276" w:lineRule="auto"/>
      </w:pPr>
      <w:r w:rsidRPr="005E520F">
        <w:t>Ігри та вправи для творчого розвитку</w:t>
      </w:r>
      <w:r>
        <w:t xml:space="preserve"> </w:t>
      </w:r>
      <w:r w:rsidRPr="005E520F">
        <w:t>«Чим цей предмет може бут</w:t>
      </w:r>
      <w:r>
        <w:t>и для гномика</w:t>
      </w:r>
      <w:r w:rsidRPr="005E520F">
        <w:t>», «Розповідь про гнома і велетня»</w:t>
      </w:r>
      <w:r>
        <w:t>,</w:t>
      </w:r>
      <w:r w:rsidRPr="005E520F">
        <w:t xml:space="preserve"> «Мозаїка», «Склади візерунок з кружечків і квадратиків», «У казковому місті», «Казкова веселка».</w:t>
      </w:r>
      <w:r w:rsidRPr="00AE6504">
        <w:t xml:space="preserve"> </w:t>
      </w:r>
      <w:r w:rsidRPr="00DF7717">
        <w:t>Прислів</w:t>
      </w:r>
      <w:r>
        <w:t>’</w:t>
      </w:r>
      <w:r w:rsidRPr="00DF7717">
        <w:t xml:space="preserve">я </w:t>
      </w:r>
      <w:r>
        <w:t>та приказки з назвами кольорів.</w:t>
      </w:r>
    </w:p>
    <w:p w:rsidR="0066192C" w:rsidRPr="005E520F" w:rsidRDefault="0066192C" w:rsidP="002049BF">
      <w:pPr>
        <w:numPr>
          <w:ilvl w:val="0"/>
          <w:numId w:val="3"/>
        </w:numPr>
        <w:tabs>
          <w:tab w:val="left" w:pos="1134"/>
        </w:tabs>
        <w:spacing w:line="276" w:lineRule="auto"/>
        <w:ind w:hanging="77"/>
        <w:rPr>
          <w:b/>
          <w:bCs/>
        </w:rPr>
      </w:pPr>
      <w:r>
        <w:rPr>
          <w:b/>
          <w:bCs/>
        </w:rPr>
        <w:t xml:space="preserve">Простір, рух, </w:t>
      </w:r>
      <w:r w:rsidRPr="005E520F">
        <w:rPr>
          <w:b/>
          <w:bCs/>
        </w:rPr>
        <w:t>час (8 год.)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>Теоретична частина.</w:t>
      </w:r>
      <w:r w:rsidRPr="005E520F">
        <w:t xml:space="preserve"> Простір, його характеристики (далеко, близько; тут, там; верх, низ; навколо, осторонь тощо). Напрямки (зліва, справа, попереду, позаду). Частини світу (південь, північ, схід, захід). Час. </w:t>
      </w:r>
      <w:r>
        <w:t xml:space="preserve">Вимірювання часу. Характеристики часу. </w:t>
      </w:r>
      <w:r w:rsidRPr="005E520F">
        <w:t xml:space="preserve">Дні тижня. Місяці. Пори року. Календар. Режим дня. Послідовність подій </w:t>
      </w:r>
      <w:r>
        <w:t>у</w:t>
      </w:r>
      <w:r w:rsidRPr="005E520F">
        <w:t xml:space="preserve"> житті і в казках. 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>Практична частина.</w:t>
      </w:r>
      <w:r w:rsidRPr="005E520F">
        <w:t xml:space="preserve"> Ігри та вправи для розвитку вміння визначати напрямок, розташовувати предмети на площині</w:t>
      </w:r>
      <w:r>
        <w:t xml:space="preserve"> </w:t>
      </w:r>
      <w:r w:rsidRPr="005E520F">
        <w:t xml:space="preserve">«Збудуй будинок», «Склади візерунок», «Посади город», «Збудуємо будинок», </w:t>
      </w:r>
      <w:r>
        <w:t>«Повторюємо рухи», «У</w:t>
      </w:r>
      <w:r w:rsidRPr="005E520F">
        <w:t xml:space="preserve">піймай м’яч».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на орієнтування за допомогою плану</w:t>
      </w:r>
      <w:r>
        <w:t xml:space="preserve"> </w:t>
      </w:r>
      <w:r w:rsidRPr="005E520F">
        <w:t xml:space="preserve">«Де знаходиться м’яч/лялька», «Знайди де сховано».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мовлення, збагачення словникового запасу новими поняттями</w:t>
      </w:r>
      <w:r>
        <w:t xml:space="preserve"> </w:t>
      </w:r>
      <w:r w:rsidRPr="005E520F">
        <w:t xml:space="preserve">«Дні тижня», «Ознаки пори року», «Яка пора року», «Розвиваємо почуття часу», «Пори року в кольорі», «Знайдемо годинник», «Виправ помилку», «Що, де, коли».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моторики</w:t>
      </w:r>
      <w:r>
        <w:t xml:space="preserve"> </w:t>
      </w:r>
      <w:r w:rsidRPr="005E520F">
        <w:t xml:space="preserve">«Стрілки годинника», «Виконай за зразком», «Слухові диктанти». </w:t>
      </w:r>
    </w:p>
    <w:p w:rsidR="0066192C" w:rsidRPr="005E520F" w:rsidRDefault="0066192C" w:rsidP="00F3268D">
      <w:pPr>
        <w:spacing w:line="276" w:lineRule="auto"/>
      </w:pPr>
      <w:r w:rsidRPr="005E520F">
        <w:lastRenderedPageBreak/>
        <w:t xml:space="preserve">Ігри та вправи для розвитку логіки «Будильник», «Ранок – вечір», «День – ніч».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пам’яті</w:t>
      </w:r>
      <w:r>
        <w:t xml:space="preserve"> </w:t>
      </w:r>
      <w:r w:rsidRPr="005E520F">
        <w:t>«Дні тижня», «Місяці», «Пори року».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уваги</w:t>
      </w:r>
      <w:r>
        <w:t xml:space="preserve"> </w:t>
      </w:r>
      <w:r w:rsidRPr="005E520F">
        <w:t xml:space="preserve">«Стрілки  годинника», «Годинники», «Відсутній день», «Чи правильний порядок приходу пори року», «Сонечко і дощик». </w:t>
      </w:r>
    </w:p>
    <w:p w:rsidR="0066192C" w:rsidRPr="000E2E66" w:rsidRDefault="0066192C" w:rsidP="000E2E66">
      <w:pPr>
        <w:spacing w:line="276" w:lineRule="auto"/>
      </w:pPr>
      <w:r w:rsidRPr="005E520F">
        <w:t>Ігри та вправи для творчого розвитку</w:t>
      </w:r>
      <w:r>
        <w:t xml:space="preserve"> </w:t>
      </w:r>
      <w:r w:rsidRPr="005E520F">
        <w:t>«План нашого двору», «Допоможемо зайчику знайти свій будинок», «Я дбайливо ставлюся до часу», «Моя улюблена пора року», «</w:t>
      </w:r>
      <w:r>
        <w:t>Так чи ні</w:t>
      </w:r>
      <w:r w:rsidRPr="005E520F">
        <w:t>».</w:t>
      </w:r>
    </w:p>
    <w:p w:rsidR="0066192C" w:rsidRPr="005E520F" w:rsidRDefault="0066192C" w:rsidP="002049BF">
      <w:pPr>
        <w:numPr>
          <w:ilvl w:val="0"/>
          <w:numId w:val="3"/>
        </w:numPr>
        <w:tabs>
          <w:tab w:val="left" w:pos="993"/>
        </w:tabs>
        <w:spacing w:line="276" w:lineRule="auto"/>
        <w:ind w:hanging="77"/>
        <w:rPr>
          <w:b/>
          <w:bCs/>
        </w:rPr>
      </w:pPr>
      <w:r w:rsidRPr="005E520F">
        <w:rPr>
          <w:b/>
          <w:bCs/>
        </w:rPr>
        <w:t>Число і кількість (10 год.)</w:t>
      </w:r>
    </w:p>
    <w:p w:rsidR="0066192C" w:rsidRPr="005E520F" w:rsidRDefault="0066192C" w:rsidP="00F3268D">
      <w:pPr>
        <w:spacing w:line="276" w:lineRule="auto"/>
        <w:rPr>
          <w:i/>
          <w:iCs/>
        </w:rPr>
      </w:pPr>
      <w:r w:rsidRPr="005E520F">
        <w:rPr>
          <w:i/>
          <w:iCs/>
        </w:rPr>
        <w:t>Теоретична частина.</w:t>
      </w:r>
      <w:r w:rsidRPr="005E520F">
        <w:t xml:space="preserve"> Цифри і числа. Кількість і порядок. Натуральний ряд чисел. Кількісний склад числа в межах 5. Порівняння суміжних чисел. Обчислення на додавання та віднімання. Ігри з числами. Числові головоломки.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>Практична частина.</w:t>
      </w:r>
      <w:r w:rsidRPr="005E520F">
        <w:t xml:space="preserve"> Ігри та вправи для розвитку </w:t>
      </w:r>
      <w:r w:rsidRPr="00AE6504">
        <w:t>мовлення</w:t>
      </w:r>
      <w:r w:rsidRPr="005E520F">
        <w:t xml:space="preserve">, збагачення словникового запасу новими поняттями. </w:t>
      </w:r>
    </w:p>
    <w:p w:rsidR="0066192C" w:rsidRPr="005E520F" w:rsidRDefault="0066192C" w:rsidP="00F3268D">
      <w:pPr>
        <w:spacing w:line="276" w:lineRule="auto"/>
        <w:rPr>
          <w:lang w:eastAsia="uk-UA"/>
        </w:rPr>
      </w:pPr>
      <w:r w:rsidRPr="005E520F">
        <w:t>Ігри та вправи та вправи для розвитку моторики</w:t>
      </w:r>
      <w:r>
        <w:t xml:space="preserve"> </w:t>
      </w:r>
      <w:r w:rsidRPr="005E520F">
        <w:t xml:space="preserve">«Візьми два/три предмети», «Тримай м’яча пальчиками», </w:t>
      </w:r>
      <w:r w:rsidRPr="005E520F">
        <w:rPr>
          <w:lang w:eastAsia="uk-UA"/>
        </w:rPr>
        <w:t>«Букетик для мами».</w:t>
      </w:r>
    </w:p>
    <w:p w:rsidR="0066192C" w:rsidRPr="005E520F" w:rsidRDefault="0066192C" w:rsidP="00F3268D">
      <w:pPr>
        <w:spacing w:line="276" w:lineRule="auto"/>
        <w:rPr>
          <w:lang w:eastAsia="uk-UA"/>
        </w:rPr>
      </w:pPr>
      <w:r w:rsidRPr="005E520F">
        <w:t>Ігри та вправи для розвитку логіки</w:t>
      </w:r>
      <w:r>
        <w:t xml:space="preserve"> «</w:t>
      </w:r>
      <w:r w:rsidRPr="005E520F">
        <w:t>На скільки більше», «Більше і менше», «К</w:t>
      </w:r>
      <w:r w:rsidRPr="005E520F">
        <w:rPr>
          <w:lang w:eastAsia="uk-UA"/>
        </w:rPr>
        <w:t xml:space="preserve">ількісний склад числа», «На 1(2) одиниці менше/більше».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пам’яті, уваги</w:t>
      </w:r>
      <w:r>
        <w:t xml:space="preserve"> </w:t>
      </w:r>
      <w:r w:rsidRPr="005E520F">
        <w:t>«</w:t>
      </w:r>
      <w:r w:rsidRPr="005E520F">
        <w:rPr>
          <w:lang w:eastAsia="uk-UA"/>
        </w:rPr>
        <w:t xml:space="preserve">Лічба </w:t>
      </w:r>
      <w:r>
        <w:rPr>
          <w:lang w:eastAsia="uk-UA"/>
        </w:rPr>
        <w:t>в</w:t>
      </w:r>
      <w:r w:rsidRPr="005E520F">
        <w:rPr>
          <w:lang w:eastAsia="uk-UA"/>
        </w:rPr>
        <w:t xml:space="preserve"> прямому та зворотному порядках</w:t>
      </w:r>
      <w:r w:rsidRPr="005E520F">
        <w:t xml:space="preserve">», «Кошик з фруктами», «Листочки на дереві», «Скільки предметів зникло». </w:t>
      </w:r>
    </w:p>
    <w:p w:rsidR="0066192C" w:rsidRPr="000E2E66" w:rsidRDefault="0066192C" w:rsidP="000E2E66">
      <w:pPr>
        <w:spacing w:line="276" w:lineRule="auto"/>
      </w:pPr>
      <w:r w:rsidRPr="005E520F">
        <w:t>Ігри та вправи для творчого розвитку</w:t>
      </w:r>
      <w:r>
        <w:t xml:space="preserve"> </w:t>
      </w:r>
      <w:r w:rsidRPr="005E520F">
        <w:t>«Розпитай друга про сім’ю», «З</w:t>
      </w:r>
      <w:r w:rsidRPr="005E520F">
        <w:rPr>
          <w:lang w:eastAsia="uk-UA"/>
        </w:rPr>
        <w:t xml:space="preserve">адачі-драматизації», </w:t>
      </w:r>
      <w:r w:rsidRPr="004E38ED">
        <w:rPr>
          <w:lang w:eastAsia="uk-UA"/>
        </w:rPr>
        <w:t>«Задачі-ілюстрації» (знання дітей про довкілля, їхнє життя).</w:t>
      </w:r>
      <w:r w:rsidRPr="005E520F">
        <w:rPr>
          <w:lang w:eastAsia="uk-UA"/>
        </w:rPr>
        <w:t xml:space="preserve"> </w:t>
      </w:r>
      <w:r w:rsidRPr="005E520F">
        <w:t>Прислів’я з числами.</w:t>
      </w:r>
    </w:p>
    <w:p w:rsidR="0066192C" w:rsidRPr="005E520F" w:rsidRDefault="0066192C" w:rsidP="002049BF">
      <w:pPr>
        <w:numPr>
          <w:ilvl w:val="0"/>
          <w:numId w:val="3"/>
        </w:numPr>
        <w:tabs>
          <w:tab w:val="left" w:pos="993"/>
        </w:tabs>
        <w:spacing w:line="276" w:lineRule="auto"/>
        <w:ind w:hanging="77"/>
        <w:rPr>
          <w:b/>
          <w:bCs/>
          <w:i/>
          <w:iCs/>
        </w:rPr>
      </w:pPr>
      <w:r w:rsidRPr="005E520F">
        <w:rPr>
          <w:b/>
          <w:bCs/>
        </w:rPr>
        <w:t>Світ дитячої книги (10 год.)</w:t>
      </w:r>
    </w:p>
    <w:p w:rsidR="0066192C" w:rsidRPr="005E520F" w:rsidRDefault="0066192C" w:rsidP="00F3268D">
      <w:pPr>
        <w:pStyle w:val="a7"/>
        <w:widowControl w:val="0"/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5E520F">
        <w:rPr>
          <w:i/>
          <w:iCs/>
          <w:sz w:val="28"/>
          <w:szCs w:val="28"/>
          <w:lang w:val="uk-UA"/>
        </w:rPr>
        <w:t xml:space="preserve">Теоретична частина. </w:t>
      </w:r>
      <w:r w:rsidRPr="005E520F">
        <w:rPr>
          <w:sz w:val="28"/>
          <w:szCs w:val="28"/>
          <w:lang w:val="uk-UA"/>
        </w:rPr>
        <w:t xml:space="preserve">Книга. Будова книги (обкладинка, сторінки, текст, ілюстрації). Визначення змісту твору за назвою, ілюстраціями. Прозові і поетичні твори. Усна народна творчість. Твори для дітей українських і зарубіжних авторів. </w:t>
      </w:r>
      <w:r w:rsidRPr="005E520F">
        <w:rPr>
          <w:sz w:val="28"/>
          <w:szCs w:val="28"/>
          <w:lang w:val="uk-UA" w:eastAsia="en-US"/>
        </w:rPr>
        <w:t>Бережливе ставлення до книги. Конструювання слів, фраз, текстів.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>Практична частина.</w:t>
      </w:r>
      <w:r w:rsidRPr="005E520F">
        <w:t xml:space="preserve"> Ігри та вправи для розвитку мовлення, збагачення словникового запасу новими поняттями (конструювання слів, фраз, текстів).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моторики</w:t>
      </w:r>
      <w:r>
        <w:t xml:space="preserve"> </w:t>
      </w:r>
      <w:r w:rsidRPr="005E520F">
        <w:t xml:space="preserve">«З’єднай крапки», «Кольори книги», «Обведи контур», «Розфарбуй».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логіки</w:t>
      </w:r>
      <w:r>
        <w:t xml:space="preserve"> </w:t>
      </w:r>
      <w:r w:rsidRPr="005E520F">
        <w:t xml:space="preserve">«Упізнай казкового героя за описом», «Хто з іншої казки», «Що трапилося потім», «Хто справедливий», «Дорослі і діти».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уваги, пам’яті</w:t>
      </w:r>
      <w:r>
        <w:t xml:space="preserve"> </w:t>
      </w:r>
      <w:r w:rsidRPr="005E520F">
        <w:t xml:space="preserve">«Хто зник», «Згадай героїв казки». </w:t>
      </w:r>
    </w:p>
    <w:p w:rsidR="0066192C" w:rsidRPr="005E520F" w:rsidRDefault="0066192C" w:rsidP="000E2E66">
      <w:pPr>
        <w:spacing w:line="276" w:lineRule="auto"/>
      </w:pPr>
      <w:r w:rsidRPr="005E520F">
        <w:t>Ігри та вправи для творчого розвитку</w:t>
      </w:r>
      <w:r>
        <w:t xml:space="preserve"> </w:t>
      </w:r>
      <w:r w:rsidRPr="005E520F">
        <w:t xml:space="preserve">«Моя казка», </w:t>
      </w:r>
      <w:r>
        <w:t>«Казкові пригоди мого братика/</w:t>
      </w:r>
      <w:r w:rsidRPr="005E520F">
        <w:t>моєї сестрички»</w:t>
      </w:r>
      <w:r>
        <w:t>. «Продовження казки». Слухання</w:t>
      </w:r>
      <w:r w:rsidRPr="005E520F">
        <w:t xml:space="preserve"> казок, літературних творів для дітей. Декламування віршів. Відтворення змісту, ідентифікація почуттів і вчинків персонажів із власними, висловлення </w:t>
      </w:r>
      <w:r>
        <w:t>особистої позиції. Інсценування</w:t>
      </w:r>
      <w:r w:rsidRPr="005E520F">
        <w:t xml:space="preserve"> (Богуславський М. «Ліки від простуди»; </w:t>
      </w:r>
      <w:proofErr w:type="spellStart"/>
      <w:r>
        <w:t>Глазовий</w:t>
      </w:r>
      <w:proofErr w:type="spellEnd"/>
      <w:r>
        <w:t xml:space="preserve"> П. «Хліб», </w:t>
      </w:r>
      <w:r w:rsidRPr="005E520F">
        <w:t>Дуб В. «Бджілка»; Коцюбинський М. «Про двох ца</w:t>
      </w:r>
      <w:r>
        <w:t>пків», «Дві кізочки»; Осєєва В. </w:t>
      </w:r>
      <w:r w:rsidRPr="005E520F">
        <w:t>«Печиво»; П</w:t>
      </w:r>
      <w:r>
        <w:t>авличко Д. «Весна», Скребицький </w:t>
      </w:r>
      <w:r w:rsidRPr="005E520F">
        <w:t>Г. «Білка</w:t>
      </w:r>
      <w:r>
        <w:t xml:space="preserve"> запасається на зиму»; Стеценко </w:t>
      </w:r>
      <w:r w:rsidRPr="005E520F">
        <w:t xml:space="preserve">М. «Гіркий </w:t>
      </w:r>
      <w:r w:rsidRPr="005E520F">
        <w:lastRenderedPageBreak/>
        <w:t>апельсин»; Сухомлинсь</w:t>
      </w:r>
      <w:r>
        <w:t>кий </w:t>
      </w:r>
      <w:r w:rsidRPr="005E520F">
        <w:t>В. «Ледача подушка»; Толстой Л. «Два товариші»</w:t>
      </w:r>
      <w:r>
        <w:t xml:space="preserve">, </w:t>
      </w:r>
      <w:r w:rsidRPr="004426D9">
        <w:t>Сосюра</w:t>
      </w:r>
      <w:r>
        <w:t> </w:t>
      </w:r>
      <w:r w:rsidRPr="004426D9">
        <w:t>В</w:t>
      </w:r>
      <w:r>
        <w:t>. «Орися котика взяла», Пчілка О. «Снігова баба», Франко І. «Киця»</w:t>
      </w:r>
      <w:r w:rsidRPr="005E520F">
        <w:t>; українські народні казки «Вовк і козенята», «Ріпка», «Рукавичка», «Лисичка і Журавель», «Колобок»; Воронько П. «Облітав журавель» тощо).</w:t>
      </w:r>
    </w:p>
    <w:p w:rsidR="0066192C" w:rsidRPr="002049BF" w:rsidRDefault="0066192C" w:rsidP="002049BF">
      <w:pPr>
        <w:pStyle w:val="a7"/>
        <w:numPr>
          <w:ilvl w:val="0"/>
          <w:numId w:val="3"/>
        </w:numPr>
        <w:tabs>
          <w:tab w:val="left" w:pos="993"/>
        </w:tabs>
        <w:spacing w:line="276" w:lineRule="auto"/>
        <w:ind w:hanging="77"/>
        <w:rPr>
          <w:b/>
          <w:bCs/>
          <w:sz w:val="28"/>
          <w:szCs w:val="28"/>
        </w:rPr>
      </w:pPr>
      <w:proofErr w:type="spellStart"/>
      <w:proofErr w:type="gramStart"/>
      <w:r w:rsidRPr="002049BF">
        <w:rPr>
          <w:b/>
          <w:bCs/>
          <w:sz w:val="28"/>
          <w:szCs w:val="28"/>
        </w:rPr>
        <w:t>П</w:t>
      </w:r>
      <w:proofErr w:type="gramEnd"/>
      <w:r w:rsidRPr="002049BF">
        <w:rPr>
          <w:b/>
          <w:bCs/>
          <w:sz w:val="28"/>
          <w:szCs w:val="28"/>
        </w:rPr>
        <w:t>ідсумок</w:t>
      </w:r>
      <w:proofErr w:type="spellEnd"/>
      <w:r w:rsidRPr="002049BF">
        <w:rPr>
          <w:b/>
          <w:bCs/>
          <w:sz w:val="28"/>
          <w:szCs w:val="28"/>
        </w:rPr>
        <w:t xml:space="preserve"> (1 год.)</w:t>
      </w:r>
    </w:p>
    <w:p w:rsidR="0066192C" w:rsidRPr="005E520F" w:rsidRDefault="0066192C" w:rsidP="000E2E66">
      <w:pPr>
        <w:spacing w:line="276" w:lineRule="auto"/>
      </w:pPr>
      <w:r w:rsidRPr="005E520F">
        <w:t>Підсумкове заняття за участі батьків і педагогів відділу.</w:t>
      </w:r>
    </w:p>
    <w:p w:rsidR="00634B76" w:rsidRDefault="002F50DF" w:rsidP="000E2E66">
      <w:pPr>
        <w:widowControl w:val="0"/>
        <w:spacing w:line="276" w:lineRule="auto"/>
        <w:ind w:firstLine="0"/>
        <w:jc w:val="center"/>
        <w:rPr>
          <w:b/>
          <w:bCs/>
        </w:rPr>
      </w:pPr>
      <w:r w:rsidRPr="005E520F">
        <w:rPr>
          <w:b/>
          <w:bCs/>
        </w:rPr>
        <w:t>Прогнозований результат</w:t>
      </w:r>
    </w:p>
    <w:p w:rsidR="00172793" w:rsidRPr="00172793" w:rsidRDefault="00172793" w:rsidP="00172793">
      <w:pPr>
        <w:widowControl w:val="0"/>
        <w:tabs>
          <w:tab w:val="left" w:pos="567"/>
        </w:tabs>
        <w:ind w:left="284" w:firstLine="0"/>
        <w:rPr>
          <w:i/>
        </w:rPr>
      </w:pPr>
      <w:r w:rsidRPr="00172793">
        <w:rPr>
          <w:i/>
        </w:rPr>
        <w:t>Вихованці повинні знати і розуміти: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</w:tabs>
        <w:spacing w:line="276" w:lineRule="auto"/>
        <w:ind w:left="284" w:firstLine="0"/>
      </w:pPr>
      <w:r w:rsidRPr="00172793">
        <w:t xml:space="preserve">елементарні уявлення про </w:t>
      </w:r>
      <w:proofErr w:type="spellStart"/>
      <w:r w:rsidRPr="00172793">
        <w:t>сім’</w:t>
      </w:r>
      <w:proofErr w:type="spellEnd"/>
      <w:r w:rsidRPr="00172793">
        <w:rPr>
          <w:lang w:val="ru-RU"/>
        </w:rPr>
        <w:t>ю;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</w:tabs>
        <w:spacing w:line="276" w:lineRule="auto"/>
        <w:ind w:left="426" w:hanging="142"/>
      </w:pPr>
      <w:r w:rsidRPr="00172793">
        <w:rPr>
          <w:lang w:val="ru-RU"/>
        </w:rPr>
        <w:t xml:space="preserve">адресу, правила </w:t>
      </w:r>
      <w:proofErr w:type="spellStart"/>
      <w:r w:rsidRPr="00172793">
        <w:rPr>
          <w:lang w:val="ru-RU"/>
        </w:rPr>
        <w:t>безпечної</w:t>
      </w:r>
      <w:proofErr w:type="spellEnd"/>
      <w:r w:rsidRPr="00172793">
        <w:rPr>
          <w:lang w:val="ru-RU"/>
        </w:rPr>
        <w:t xml:space="preserve"> </w:t>
      </w:r>
      <w:proofErr w:type="spellStart"/>
      <w:r w:rsidRPr="00172793">
        <w:rPr>
          <w:lang w:val="ru-RU"/>
        </w:rPr>
        <w:t>поведінки</w:t>
      </w:r>
      <w:proofErr w:type="spellEnd"/>
      <w:r w:rsidRPr="00172793">
        <w:rPr>
          <w:lang w:val="ru-RU"/>
        </w:rPr>
        <w:t xml:space="preserve"> в </w:t>
      </w:r>
      <w:proofErr w:type="spellStart"/>
      <w:r w:rsidRPr="00172793">
        <w:rPr>
          <w:lang w:val="ru-RU"/>
        </w:rPr>
        <w:t>суспільних</w:t>
      </w:r>
      <w:proofErr w:type="spellEnd"/>
      <w:r w:rsidRPr="00172793">
        <w:rPr>
          <w:lang w:val="ru-RU"/>
        </w:rPr>
        <w:t xml:space="preserve"> </w:t>
      </w:r>
      <w:proofErr w:type="spellStart"/>
      <w:r w:rsidRPr="00172793">
        <w:rPr>
          <w:lang w:val="ru-RU"/>
        </w:rPr>
        <w:t>місцях</w:t>
      </w:r>
      <w:proofErr w:type="spellEnd"/>
      <w:r w:rsidRPr="00172793">
        <w:rPr>
          <w:lang w:val="ru-RU"/>
        </w:rPr>
        <w:t xml:space="preserve">, на </w:t>
      </w:r>
      <w:proofErr w:type="spellStart"/>
      <w:r w:rsidRPr="00172793">
        <w:rPr>
          <w:lang w:val="ru-RU"/>
        </w:rPr>
        <w:t>вулиці</w:t>
      </w:r>
      <w:proofErr w:type="spellEnd"/>
      <w:r w:rsidRPr="00172793">
        <w:rPr>
          <w:lang w:val="ru-RU"/>
        </w:rPr>
        <w:t xml:space="preserve"> та </w:t>
      </w:r>
      <w:proofErr w:type="spellStart"/>
      <w:r w:rsidRPr="00172793">
        <w:rPr>
          <w:lang w:val="ru-RU"/>
        </w:rPr>
        <w:t>вдома</w:t>
      </w:r>
      <w:proofErr w:type="spellEnd"/>
      <w:r w:rsidRPr="00172793">
        <w:rPr>
          <w:lang w:val="ru-RU"/>
        </w:rPr>
        <w:t>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</w:tabs>
        <w:spacing w:line="276" w:lineRule="auto"/>
        <w:ind w:left="284" w:firstLine="0"/>
      </w:pPr>
      <w:r w:rsidRPr="00172793">
        <w:t>елементарні уявлення про Космос;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</w:tabs>
        <w:spacing w:line="276" w:lineRule="auto"/>
        <w:ind w:left="284" w:firstLine="0"/>
      </w:pPr>
      <w:r w:rsidRPr="00172793">
        <w:t>послідовність пір року, їх характерні ознаки;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</w:tabs>
        <w:spacing w:line="276" w:lineRule="auto"/>
        <w:ind w:left="284" w:firstLine="0"/>
      </w:pPr>
      <w:r w:rsidRPr="00172793">
        <w:t>представники тваринного та рослинного світу,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</w:tabs>
        <w:spacing w:line="276" w:lineRule="auto"/>
        <w:ind w:left="284" w:firstLine="0"/>
      </w:pPr>
      <w:r w:rsidRPr="00172793">
        <w:t>уявлення про предметний світ, класифікацію предметів найближчого оточення;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</w:tabs>
        <w:spacing w:line="276" w:lineRule="auto"/>
        <w:ind w:left="284" w:firstLine="0"/>
      </w:pPr>
      <w:r w:rsidRPr="00172793">
        <w:t>цифри в межах 10;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</w:tabs>
        <w:spacing w:line="276" w:lineRule="auto"/>
        <w:ind w:left="284" w:firstLine="0"/>
      </w:pPr>
      <w:r w:rsidRPr="00172793">
        <w:t>кількісна і порядкова лічба;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</w:tabs>
        <w:spacing w:line="276" w:lineRule="auto"/>
        <w:ind w:left="284" w:firstLine="0"/>
      </w:pPr>
      <w:r w:rsidRPr="00172793">
        <w:t>геометричні фігури;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</w:tabs>
        <w:spacing w:line="276" w:lineRule="auto"/>
        <w:ind w:left="284" w:firstLine="0"/>
      </w:pPr>
      <w:r w:rsidRPr="00172793">
        <w:t>поняття «рідна» та «іноземна» мови;</w:t>
      </w:r>
    </w:p>
    <w:p w:rsidR="00172793" w:rsidRPr="00172793" w:rsidRDefault="00172793" w:rsidP="00800D8C">
      <w:pPr>
        <w:tabs>
          <w:tab w:val="left" w:pos="567"/>
        </w:tabs>
        <w:spacing w:line="276" w:lineRule="auto"/>
        <w:ind w:left="284" w:firstLine="0"/>
        <w:rPr>
          <w:b/>
        </w:rPr>
      </w:pPr>
    </w:p>
    <w:p w:rsidR="00172793" w:rsidRPr="00172793" w:rsidRDefault="00172793" w:rsidP="00800D8C">
      <w:pPr>
        <w:tabs>
          <w:tab w:val="left" w:pos="567"/>
        </w:tabs>
        <w:spacing w:line="276" w:lineRule="auto"/>
        <w:ind w:left="284" w:firstLine="0"/>
        <w:rPr>
          <w:i/>
        </w:rPr>
      </w:pPr>
      <w:r w:rsidRPr="00172793">
        <w:rPr>
          <w:i/>
        </w:rPr>
        <w:t>Вихованці повинні вміти та застосовувати: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line="276" w:lineRule="auto"/>
        <w:ind w:left="284" w:firstLine="0"/>
      </w:pPr>
      <w:r w:rsidRPr="00172793">
        <w:t>розповідати про рідне місто, країну та свою сім</w:t>
      </w:r>
      <w:r w:rsidRPr="00172793">
        <w:rPr>
          <w:lang w:val="ru-RU"/>
        </w:rPr>
        <w:t>’</w:t>
      </w:r>
      <w:r w:rsidRPr="00172793">
        <w:t>ю;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line="276" w:lineRule="auto"/>
        <w:ind w:left="284" w:firstLine="0"/>
      </w:pPr>
      <w:r w:rsidRPr="00172793">
        <w:t>дотримуватись встановлених норм та правил поведінки у місцях загального користування;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line="276" w:lineRule="auto"/>
        <w:ind w:left="284" w:firstLine="0"/>
      </w:pPr>
      <w:r w:rsidRPr="00172793">
        <w:t xml:space="preserve">рахувати предмети, розміщені на площині (лінійно, по колу, хаотично тощо); 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line="276" w:lineRule="auto"/>
        <w:ind w:left="284" w:firstLine="0"/>
      </w:pPr>
      <w:r w:rsidRPr="00172793">
        <w:t xml:space="preserve">утворювати нове число додаванням чи відніманням 1 до попереднього; 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line="276" w:lineRule="auto"/>
        <w:ind w:left="284" w:firstLine="0"/>
      </w:pPr>
      <w:r w:rsidRPr="00172793">
        <w:t>встановлювати відношення «більше», «менше» між множинами;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line="276" w:lineRule="auto"/>
        <w:ind w:left="284" w:firstLine="0"/>
      </w:pPr>
      <w:r w:rsidRPr="00172793">
        <w:t>відбирати один або декілька предметів за двома ознаками (назва-форма, назва-колір і т.д.);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line="276" w:lineRule="auto"/>
        <w:ind w:left="284" w:firstLine="0"/>
      </w:pPr>
      <w:r w:rsidRPr="00172793">
        <w:t>встановлювати послідовність: вчора, сьогодні, завтра;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line="276" w:lineRule="auto"/>
        <w:ind w:left="284" w:firstLine="0"/>
      </w:pPr>
      <w:r w:rsidRPr="00172793">
        <w:t>визначати напрямки розташування предметів;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line="276" w:lineRule="auto"/>
        <w:ind w:left="284" w:firstLine="0"/>
      </w:pPr>
      <w:r w:rsidRPr="00172793">
        <w:t>дотримуватися мовленнєвого етикету у спілкуванні;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line="276" w:lineRule="auto"/>
        <w:ind w:left="284" w:firstLine="0"/>
      </w:pPr>
      <w:r w:rsidRPr="00172793">
        <w:t>називати предмети, групувати їх за призначенням та ознаками;</w:t>
      </w:r>
    </w:p>
    <w:p w:rsidR="00172793" w:rsidRPr="00172793" w:rsidRDefault="00172793" w:rsidP="00800D8C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spacing w:line="276" w:lineRule="auto"/>
        <w:ind w:left="284" w:firstLine="0"/>
        <w:rPr>
          <w:spacing w:val="-10"/>
        </w:rPr>
      </w:pPr>
      <w:r w:rsidRPr="00172793">
        <w:rPr>
          <w:spacing w:val="-10"/>
        </w:rPr>
        <w:t>складати невеликі розповіді за сюжетними картинками (6-8 речень).</w:t>
      </w:r>
    </w:p>
    <w:p w:rsidR="00172793" w:rsidRPr="00172793" w:rsidRDefault="00172793" w:rsidP="00800D8C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spacing w:line="276" w:lineRule="auto"/>
        <w:ind w:left="284" w:firstLine="0"/>
      </w:pPr>
      <w:r w:rsidRPr="00172793">
        <w:t>називати слова із заданим звуком, буквою;</w:t>
      </w:r>
    </w:p>
    <w:p w:rsidR="00172793" w:rsidRPr="00172793" w:rsidRDefault="00172793" w:rsidP="00800D8C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spacing w:line="276" w:lineRule="auto"/>
        <w:ind w:left="284" w:firstLine="0"/>
      </w:pPr>
      <w:r w:rsidRPr="00172793">
        <w:t xml:space="preserve">здійснювати елементарний </w:t>
      </w:r>
      <w:proofErr w:type="spellStart"/>
      <w:r w:rsidRPr="00172793">
        <w:t>звуко-буквений</w:t>
      </w:r>
      <w:proofErr w:type="spellEnd"/>
      <w:r w:rsidRPr="00172793">
        <w:t xml:space="preserve"> аналіз слів;</w:t>
      </w:r>
    </w:p>
    <w:p w:rsidR="00172793" w:rsidRPr="00172793" w:rsidRDefault="00172793" w:rsidP="00800D8C">
      <w:pPr>
        <w:widowControl w:val="0"/>
        <w:numPr>
          <w:ilvl w:val="0"/>
          <w:numId w:val="10"/>
        </w:numPr>
        <w:tabs>
          <w:tab w:val="left" w:pos="567"/>
          <w:tab w:val="left" w:pos="1134"/>
        </w:tabs>
        <w:spacing w:line="276" w:lineRule="auto"/>
        <w:ind w:left="284" w:firstLine="0"/>
      </w:pPr>
      <w:r w:rsidRPr="00172793">
        <w:t xml:space="preserve">чітко та впевнено виконувати </w:t>
      </w:r>
      <w:proofErr w:type="spellStart"/>
      <w:r w:rsidRPr="00172793">
        <w:t>графомоторні</w:t>
      </w:r>
      <w:proofErr w:type="spellEnd"/>
      <w:r w:rsidRPr="00172793">
        <w:t xml:space="preserve"> та графічні вправи;</w:t>
      </w:r>
    </w:p>
    <w:p w:rsidR="00172793" w:rsidRPr="00172793" w:rsidRDefault="00172793" w:rsidP="00800D8C">
      <w:pPr>
        <w:widowControl w:val="0"/>
        <w:numPr>
          <w:ilvl w:val="0"/>
          <w:numId w:val="9"/>
        </w:numPr>
        <w:tabs>
          <w:tab w:val="clear" w:pos="720"/>
          <w:tab w:val="left" w:pos="567"/>
          <w:tab w:val="num" w:pos="993"/>
          <w:tab w:val="left" w:pos="1134"/>
        </w:tabs>
        <w:spacing w:line="276" w:lineRule="auto"/>
        <w:ind w:left="284" w:firstLine="0"/>
      </w:pPr>
      <w:r w:rsidRPr="00172793">
        <w:t xml:space="preserve">декламувати тексти народних загадок, скоромовок, </w:t>
      </w:r>
      <w:proofErr w:type="spellStart"/>
      <w:r w:rsidRPr="00172793">
        <w:t>чистомовок</w:t>
      </w:r>
      <w:proofErr w:type="spellEnd"/>
      <w:r w:rsidRPr="00172793">
        <w:t xml:space="preserve">, колядок, </w:t>
      </w:r>
      <w:proofErr w:type="spellStart"/>
      <w:r w:rsidRPr="00172793">
        <w:t>закличок</w:t>
      </w:r>
      <w:proofErr w:type="spellEnd"/>
      <w:r w:rsidRPr="00172793">
        <w:t xml:space="preserve"> тощо;</w:t>
      </w:r>
    </w:p>
    <w:p w:rsidR="00172793" w:rsidRPr="00172793" w:rsidRDefault="00172793" w:rsidP="00800D8C">
      <w:pPr>
        <w:widowControl w:val="0"/>
        <w:numPr>
          <w:ilvl w:val="0"/>
          <w:numId w:val="9"/>
        </w:numPr>
        <w:tabs>
          <w:tab w:val="left" w:pos="567"/>
          <w:tab w:val="left" w:pos="993"/>
          <w:tab w:val="left" w:pos="1134"/>
        </w:tabs>
        <w:spacing w:line="276" w:lineRule="auto"/>
        <w:ind w:left="284" w:firstLine="0"/>
      </w:pPr>
      <w:r w:rsidRPr="00172793">
        <w:t>колективно складати оповідання.</w:t>
      </w:r>
    </w:p>
    <w:p w:rsidR="0066192C" w:rsidRPr="005E520F" w:rsidRDefault="0066192C" w:rsidP="00F3268D">
      <w:pPr>
        <w:widowControl w:val="0"/>
        <w:spacing w:line="276" w:lineRule="auto"/>
        <w:jc w:val="center"/>
        <w:rPr>
          <w:b/>
          <w:bCs/>
        </w:rPr>
      </w:pPr>
    </w:p>
    <w:p w:rsidR="0066192C" w:rsidRPr="005E520F" w:rsidRDefault="0066192C" w:rsidP="00F3268D">
      <w:pPr>
        <w:widowControl w:val="0"/>
        <w:spacing w:line="276" w:lineRule="auto"/>
      </w:pPr>
      <w:r w:rsidRPr="005E520F">
        <w:t xml:space="preserve">Після першого року навчання вихованці оволодівають такими </w:t>
      </w:r>
      <w:proofErr w:type="spellStart"/>
      <w:r w:rsidRPr="005E520F">
        <w:lastRenderedPageBreak/>
        <w:t>компетентностями</w:t>
      </w:r>
      <w:proofErr w:type="spellEnd"/>
      <w:r w:rsidRPr="005E520F">
        <w:t>:</w:t>
      </w:r>
    </w:p>
    <w:p w:rsidR="0066192C" w:rsidRPr="000D25F2" w:rsidRDefault="0066192C" w:rsidP="00A56390">
      <w:pPr>
        <w:pStyle w:val="a7"/>
        <w:widowControl w:val="0"/>
        <w:numPr>
          <w:ilvl w:val="0"/>
          <w:numId w:val="4"/>
        </w:numPr>
        <w:tabs>
          <w:tab w:val="left" w:pos="567"/>
        </w:tabs>
        <w:spacing w:line="276" w:lineRule="auto"/>
        <w:ind w:left="993" w:hanging="284"/>
        <w:jc w:val="both"/>
        <w:rPr>
          <w:sz w:val="28"/>
          <w:szCs w:val="28"/>
          <w:lang w:val="uk-UA"/>
        </w:rPr>
      </w:pPr>
      <w:r w:rsidRPr="000D25F2">
        <w:rPr>
          <w:i/>
          <w:iCs/>
          <w:sz w:val="28"/>
          <w:szCs w:val="28"/>
          <w:lang w:val="uk-UA"/>
        </w:rPr>
        <w:t xml:space="preserve">пізнавальною: </w:t>
      </w:r>
      <w:r w:rsidRPr="000D25F2">
        <w:rPr>
          <w:sz w:val="28"/>
          <w:szCs w:val="28"/>
          <w:lang w:val="uk-UA"/>
        </w:rPr>
        <w:t>мають початкові уявлення про космос і планету Земля, пори року, природні явища, тваринний і рослинний світ; знають правила охорони природи та самозбереження в довкіллі; знають свій рід, загальні відомості про рідне місто та Батьківщину; ознайомлені з нормами етикету та сферами діяльності людини;</w:t>
      </w:r>
      <w:r w:rsidRPr="000D25F2">
        <w:rPr>
          <w:i/>
          <w:iCs/>
          <w:sz w:val="28"/>
          <w:szCs w:val="28"/>
          <w:lang w:val="uk-UA"/>
        </w:rPr>
        <w:t xml:space="preserve"> </w:t>
      </w:r>
      <w:r w:rsidRPr="000D25F2">
        <w:rPr>
          <w:sz w:val="28"/>
          <w:szCs w:val="28"/>
          <w:lang w:val="uk-UA"/>
        </w:rPr>
        <w:t>мають</w:t>
      </w:r>
      <w:r w:rsidRPr="000D25F2">
        <w:rPr>
          <w:i/>
          <w:iCs/>
          <w:sz w:val="28"/>
          <w:szCs w:val="28"/>
          <w:lang w:val="uk-UA"/>
        </w:rPr>
        <w:t xml:space="preserve"> </w:t>
      </w:r>
      <w:r w:rsidRPr="000D25F2">
        <w:rPr>
          <w:sz w:val="28"/>
          <w:szCs w:val="28"/>
          <w:lang w:val="uk-UA" w:eastAsia="uk-UA"/>
        </w:rPr>
        <w:t>елементарних математичних понять, уявлення про натуральний ряд чисел</w:t>
      </w:r>
      <w:r w:rsidRPr="000D25F2">
        <w:rPr>
          <w:sz w:val="28"/>
          <w:szCs w:val="28"/>
          <w:lang w:val="uk-UA"/>
        </w:rPr>
        <w:t xml:space="preserve"> та предметний світ, форми, </w:t>
      </w:r>
      <w:r w:rsidRPr="000D25F2">
        <w:rPr>
          <w:sz w:val="28"/>
          <w:szCs w:val="28"/>
          <w:lang w:val="uk-UA" w:eastAsia="uk-UA"/>
        </w:rPr>
        <w:t>розміри, ознаки предметів, час і простір; впізнають основні звуки української мови, в</w:t>
      </w:r>
      <w:r w:rsidRPr="000D25F2">
        <w:rPr>
          <w:sz w:val="28"/>
          <w:szCs w:val="28"/>
          <w:lang w:val="uk-UA"/>
        </w:rPr>
        <w:t>изначають зміст твору за назвою, ілюстраціями;</w:t>
      </w:r>
    </w:p>
    <w:p w:rsidR="0066192C" w:rsidRPr="000D25F2" w:rsidRDefault="0066192C" w:rsidP="00A56390">
      <w:pPr>
        <w:pStyle w:val="a7"/>
        <w:widowControl w:val="0"/>
        <w:numPr>
          <w:ilvl w:val="0"/>
          <w:numId w:val="4"/>
        </w:numPr>
        <w:tabs>
          <w:tab w:val="left" w:pos="567"/>
        </w:tabs>
        <w:spacing w:line="276" w:lineRule="auto"/>
        <w:ind w:left="993" w:hanging="284"/>
        <w:jc w:val="both"/>
        <w:rPr>
          <w:sz w:val="28"/>
          <w:szCs w:val="28"/>
          <w:lang w:val="uk-UA"/>
        </w:rPr>
      </w:pPr>
      <w:r w:rsidRPr="000D25F2">
        <w:rPr>
          <w:i/>
          <w:iCs/>
          <w:sz w:val="28"/>
          <w:szCs w:val="28"/>
          <w:lang w:val="uk-UA"/>
        </w:rPr>
        <w:t xml:space="preserve">практичною: </w:t>
      </w:r>
      <w:r w:rsidRPr="000D25F2">
        <w:rPr>
          <w:sz w:val="28"/>
          <w:szCs w:val="28"/>
          <w:lang w:val="uk-UA"/>
        </w:rPr>
        <w:t xml:space="preserve">уміють орієнтуватися на глобусі, розрізняють водний простір і сушу, знають географічне розташування України; знають пори року, упізнають їх за описом; правильно промовляють звуки української мови; зосереджено слухають співрозмовника; уміють тактовно звертатися до дорослого та однолітків, вести діалог; </w:t>
      </w:r>
      <w:r w:rsidRPr="000D25F2">
        <w:rPr>
          <w:sz w:val="28"/>
          <w:szCs w:val="28"/>
          <w:lang w:val="uk-UA" w:eastAsia="uk-UA"/>
        </w:rPr>
        <w:t>виявляють інтерес до виконання логічних</w:t>
      </w:r>
      <w:r w:rsidRPr="000D25F2">
        <w:rPr>
          <w:sz w:val="28"/>
          <w:szCs w:val="28"/>
          <w:lang w:val="uk-UA"/>
        </w:rPr>
        <w:t xml:space="preserve"> вправ і завдань</w:t>
      </w:r>
      <w:r w:rsidRPr="000D25F2">
        <w:rPr>
          <w:sz w:val="28"/>
          <w:szCs w:val="28"/>
          <w:lang w:val="uk-UA" w:eastAsia="uk-UA"/>
        </w:rPr>
        <w:t>;</w:t>
      </w:r>
      <w:r w:rsidRPr="000D25F2">
        <w:rPr>
          <w:sz w:val="28"/>
          <w:szCs w:val="28"/>
          <w:lang w:val="uk-UA"/>
        </w:rPr>
        <w:t xml:space="preserve"> уміють класифікувати предмети найближчого оточення; називають форми, розміри, ознаки </w:t>
      </w:r>
      <w:r w:rsidRPr="000D25F2">
        <w:rPr>
          <w:sz w:val="28"/>
          <w:szCs w:val="28"/>
          <w:lang w:val="uk-UA" w:eastAsia="uk-UA"/>
        </w:rPr>
        <w:t xml:space="preserve">предметів; орієнтуються в часі та просторі; володіють прийомами узагальнення, класифікації, порівняння; </w:t>
      </w:r>
      <w:r w:rsidRPr="000D25F2">
        <w:rPr>
          <w:sz w:val="28"/>
          <w:szCs w:val="28"/>
          <w:lang w:val="uk-UA"/>
        </w:rPr>
        <w:t xml:space="preserve">визначають головних героїв літературних творів, переказують зміст запропонованого тексту в логічній послідовності; </w:t>
      </w:r>
    </w:p>
    <w:p w:rsidR="0066192C" w:rsidRPr="005E520F" w:rsidRDefault="0066192C" w:rsidP="00A56390">
      <w:pPr>
        <w:pStyle w:val="a7"/>
        <w:widowControl w:val="0"/>
        <w:numPr>
          <w:ilvl w:val="0"/>
          <w:numId w:val="4"/>
        </w:numPr>
        <w:tabs>
          <w:tab w:val="left" w:pos="567"/>
        </w:tabs>
        <w:spacing w:line="276" w:lineRule="auto"/>
        <w:ind w:left="993" w:hanging="284"/>
        <w:jc w:val="both"/>
        <w:rPr>
          <w:sz w:val="28"/>
          <w:szCs w:val="28"/>
          <w:lang w:val="uk-UA"/>
        </w:rPr>
      </w:pPr>
      <w:r w:rsidRPr="005E520F">
        <w:rPr>
          <w:i/>
          <w:iCs/>
          <w:sz w:val="28"/>
          <w:szCs w:val="28"/>
          <w:lang w:val="uk-UA"/>
        </w:rPr>
        <w:t xml:space="preserve">творчою: </w:t>
      </w:r>
      <w:r w:rsidRPr="005E520F">
        <w:rPr>
          <w:sz w:val="28"/>
          <w:szCs w:val="28"/>
          <w:lang w:val="uk-UA"/>
        </w:rPr>
        <w:t xml:space="preserve">розуміють зміст </w:t>
      </w:r>
      <w:r>
        <w:rPr>
          <w:sz w:val="28"/>
          <w:szCs w:val="28"/>
          <w:lang w:val="uk-UA"/>
        </w:rPr>
        <w:t>і</w:t>
      </w:r>
      <w:r w:rsidRPr="005E520F">
        <w:rPr>
          <w:sz w:val="28"/>
          <w:szCs w:val="28"/>
          <w:lang w:val="uk-UA"/>
        </w:rPr>
        <w:t xml:space="preserve"> пояснюють головну ідею творів, дають характеристику героїв, виявляють акторські здібності, </w:t>
      </w:r>
      <w:r w:rsidRPr="005E520F">
        <w:rPr>
          <w:sz w:val="28"/>
          <w:szCs w:val="28"/>
          <w:lang w:val="uk-UA" w:eastAsia="uk-UA"/>
        </w:rPr>
        <w:t>уяву та фантазію</w:t>
      </w:r>
      <w:r>
        <w:rPr>
          <w:sz w:val="28"/>
          <w:szCs w:val="28"/>
          <w:lang w:val="uk-UA"/>
        </w:rPr>
        <w:t xml:space="preserve"> в інсценізації художніх творів;</w:t>
      </w:r>
      <w:r w:rsidRPr="005E520F">
        <w:rPr>
          <w:sz w:val="28"/>
          <w:szCs w:val="28"/>
          <w:lang w:val="uk-UA"/>
        </w:rPr>
        <w:t xml:space="preserve"> </w:t>
      </w:r>
    </w:p>
    <w:p w:rsidR="0066192C" w:rsidRPr="000E2E66" w:rsidRDefault="0066192C" w:rsidP="000E2E66">
      <w:pPr>
        <w:pStyle w:val="a7"/>
        <w:widowControl w:val="0"/>
        <w:numPr>
          <w:ilvl w:val="0"/>
          <w:numId w:val="4"/>
        </w:numPr>
        <w:tabs>
          <w:tab w:val="left" w:pos="567"/>
        </w:tabs>
        <w:spacing w:line="276" w:lineRule="auto"/>
        <w:ind w:left="993" w:hanging="284"/>
        <w:jc w:val="both"/>
        <w:rPr>
          <w:sz w:val="28"/>
          <w:szCs w:val="28"/>
          <w:lang w:val="uk-UA"/>
        </w:rPr>
      </w:pPr>
      <w:r w:rsidRPr="005E520F">
        <w:rPr>
          <w:i/>
          <w:iCs/>
          <w:sz w:val="28"/>
          <w:szCs w:val="28"/>
          <w:lang w:val="uk-UA"/>
        </w:rPr>
        <w:t>соціальною:</w:t>
      </w:r>
      <w:r w:rsidRPr="005E520F">
        <w:rPr>
          <w:lang w:val="uk-UA"/>
        </w:rPr>
        <w:t xml:space="preserve"> </w:t>
      </w:r>
      <w:r w:rsidRPr="005E520F">
        <w:rPr>
          <w:sz w:val="28"/>
          <w:szCs w:val="28"/>
          <w:lang w:val="uk-UA"/>
        </w:rPr>
        <w:t>дотримуються правил людських взаємовідносин</w:t>
      </w:r>
      <w:r w:rsidRPr="005E520F">
        <w:rPr>
          <w:sz w:val="28"/>
          <w:szCs w:val="28"/>
          <w:lang w:val="uk-UA" w:eastAsia="uk-UA"/>
        </w:rPr>
        <w:t xml:space="preserve"> та елементарних соціальних і морально-етичних норм</w:t>
      </w:r>
      <w:r w:rsidRPr="005E520F">
        <w:rPr>
          <w:sz w:val="28"/>
          <w:szCs w:val="28"/>
          <w:lang w:val="uk-UA"/>
        </w:rPr>
        <w:t>,</w:t>
      </w:r>
      <w:r w:rsidRPr="005E520F">
        <w:rPr>
          <w:i/>
          <w:iCs/>
          <w:sz w:val="28"/>
          <w:szCs w:val="28"/>
          <w:lang w:val="uk-UA"/>
        </w:rPr>
        <w:t xml:space="preserve"> </w:t>
      </w:r>
      <w:r w:rsidRPr="005E520F">
        <w:rPr>
          <w:sz w:val="28"/>
          <w:szCs w:val="28"/>
          <w:lang w:val="uk-UA"/>
        </w:rPr>
        <w:t xml:space="preserve">аналізують вчинки, виявляють інтерес, толерантність; беруть активну участь у бесіді; </w:t>
      </w:r>
      <w:r>
        <w:rPr>
          <w:sz w:val="28"/>
          <w:szCs w:val="28"/>
          <w:lang w:val="uk-UA"/>
        </w:rPr>
        <w:t>ви</w:t>
      </w:r>
      <w:r>
        <w:rPr>
          <w:sz w:val="28"/>
          <w:szCs w:val="28"/>
          <w:lang w:val="uk-UA" w:eastAsia="uk-UA"/>
        </w:rPr>
        <w:t>являють здатність в</w:t>
      </w:r>
      <w:r w:rsidRPr="005E520F">
        <w:rPr>
          <w:sz w:val="28"/>
          <w:szCs w:val="28"/>
          <w:lang w:val="uk-UA" w:eastAsia="uk-UA"/>
        </w:rPr>
        <w:t xml:space="preserve">заємодіяти </w:t>
      </w:r>
      <w:r>
        <w:rPr>
          <w:sz w:val="28"/>
          <w:szCs w:val="28"/>
          <w:lang w:val="uk-UA" w:eastAsia="uk-UA"/>
        </w:rPr>
        <w:t>в</w:t>
      </w:r>
      <w:r w:rsidRPr="005E520F">
        <w:rPr>
          <w:sz w:val="28"/>
          <w:szCs w:val="28"/>
          <w:lang w:val="uk-UA" w:eastAsia="uk-UA"/>
        </w:rPr>
        <w:t xml:space="preserve"> грі та обирати відповідні способи спілкування</w:t>
      </w:r>
      <w:r>
        <w:rPr>
          <w:sz w:val="28"/>
          <w:szCs w:val="28"/>
          <w:lang w:val="uk-UA" w:eastAsia="uk-UA"/>
        </w:rPr>
        <w:t xml:space="preserve"> в різних життєвих ситуаціях</w:t>
      </w:r>
      <w:r w:rsidRPr="005E520F">
        <w:rPr>
          <w:sz w:val="28"/>
          <w:szCs w:val="28"/>
          <w:lang w:val="uk-UA" w:eastAsia="uk-UA"/>
        </w:rPr>
        <w:t>.</w:t>
      </w:r>
    </w:p>
    <w:p w:rsidR="0066192C" w:rsidRPr="005E520F" w:rsidRDefault="0066192C" w:rsidP="000E2E66">
      <w:pPr>
        <w:spacing w:line="276" w:lineRule="auto"/>
        <w:ind w:firstLine="0"/>
        <w:jc w:val="center"/>
        <w:rPr>
          <w:b/>
          <w:bCs/>
        </w:rPr>
      </w:pPr>
      <w:r w:rsidRPr="005E520F">
        <w:rPr>
          <w:b/>
          <w:bCs/>
        </w:rPr>
        <w:t>Другий рік навчання, початковий рівень</w:t>
      </w:r>
    </w:p>
    <w:p w:rsidR="0066192C" w:rsidRDefault="002F50DF" w:rsidP="004E38ED">
      <w:pPr>
        <w:pStyle w:val="a8"/>
        <w:spacing w:line="276" w:lineRule="auto"/>
        <w:rPr>
          <w:sz w:val="28"/>
          <w:szCs w:val="28"/>
          <w:lang w:val="uk-UA"/>
        </w:rPr>
      </w:pPr>
      <w:r w:rsidRPr="005E520F">
        <w:rPr>
          <w:sz w:val="28"/>
          <w:szCs w:val="28"/>
          <w:lang w:val="uk-UA"/>
        </w:rPr>
        <w:t>Навчально-тематичний план</w:t>
      </w:r>
    </w:p>
    <w:p w:rsidR="0066192C" w:rsidRPr="004E38ED" w:rsidRDefault="0066192C" w:rsidP="00F3268D">
      <w:pPr>
        <w:pStyle w:val="a8"/>
        <w:spacing w:line="276" w:lineRule="auto"/>
        <w:ind w:firstLine="709"/>
        <w:rPr>
          <w:sz w:val="16"/>
          <w:szCs w:val="16"/>
          <w:lang w:val="uk-UA"/>
        </w:rPr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24"/>
        <w:gridCol w:w="1720"/>
        <w:gridCol w:w="1619"/>
        <w:gridCol w:w="1251"/>
      </w:tblGrid>
      <w:tr w:rsidR="0066192C" w:rsidRPr="005E520F">
        <w:trPr>
          <w:trHeight w:val="390"/>
        </w:trPr>
        <w:tc>
          <w:tcPr>
            <w:tcW w:w="709" w:type="dxa"/>
            <w:vMerge w:val="restart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№</w:t>
            </w:r>
          </w:p>
        </w:tc>
        <w:tc>
          <w:tcPr>
            <w:tcW w:w="4624" w:type="dxa"/>
            <w:vMerge w:val="restart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Тема</w:t>
            </w:r>
          </w:p>
        </w:tc>
        <w:tc>
          <w:tcPr>
            <w:tcW w:w="4590" w:type="dxa"/>
            <w:gridSpan w:val="3"/>
            <w:vAlign w:val="center"/>
          </w:tcPr>
          <w:p w:rsidR="0066192C" w:rsidRPr="005E520F" w:rsidRDefault="0066192C" w:rsidP="004E38ED">
            <w:pPr>
              <w:widowControl w:val="0"/>
              <w:tabs>
                <w:tab w:val="left" w:pos="1862"/>
              </w:tabs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Кількість годин</w:t>
            </w:r>
          </w:p>
        </w:tc>
      </w:tr>
      <w:tr w:rsidR="0066192C" w:rsidRPr="005E520F">
        <w:trPr>
          <w:trHeight w:val="570"/>
        </w:trPr>
        <w:tc>
          <w:tcPr>
            <w:tcW w:w="709" w:type="dxa"/>
            <w:vMerge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</w:p>
        </w:tc>
        <w:tc>
          <w:tcPr>
            <w:tcW w:w="4624" w:type="dxa"/>
            <w:vMerge/>
            <w:vAlign w:val="center"/>
          </w:tcPr>
          <w:p w:rsidR="0066192C" w:rsidRPr="005E520F" w:rsidRDefault="0066192C" w:rsidP="004E38ED">
            <w:pPr>
              <w:widowControl w:val="0"/>
              <w:tabs>
                <w:tab w:val="left" w:pos="1862"/>
              </w:tabs>
              <w:spacing w:line="276" w:lineRule="auto"/>
              <w:ind w:firstLine="0"/>
              <w:jc w:val="center"/>
            </w:pPr>
          </w:p>
        </w:tc>
        <w:tc>
          <w:tcPr>
            <w:tcW w:w="1720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теоретичних</w:t>
            </w:r>
          </w:p>
        </w:tc>
        <w:tc>
          <w:tcPr>
            <w:tcW w:w="161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практичних</w:t>
            </w:r>
          </w:p>
        </w:tc>
        <w:tc>
          <w:tcPr>
            <w:tcW w:w="1251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усього</w:t>
            </w:r>
          </w:p>
        </w:tc>
      </w:tr>
      <w:tr w:rsidR="0066192C" w:rsidRPr="005E520F">
        <w:trPr>
          <w:trHeight w:val="347"/>
        </w:trPr>
        <w:tc>
          <w:tcPr>
            <w:tcW w:w="70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1.</w:t>
            </w:r>
          </w:p>
        </w:tc>
        <w:tc>
          <w:tcPr>
            <w:tcW w:w="4624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left"/>
            </w:pPr>
            <w:r w:rsidRPr="005E520F">
              <w:t>Вступ</w:t>
            </w:r>
          </w:p>
        </w:tc>
        <w:tc>
          <w:tcPr>
            <w:tcW w:w="1720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</w:t>
            </w:r>
          </w:p>
        </w:tc>
        <w:tc>
          <w:tcPr>
            <w:tcW w:w="161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–</w:t>
            </w:r>
          </w:p>
        </w:tc>
        <w:tc>
          <w:tcPr>
            <w:tcW w:w="1251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</w:t>
            </w:r>
          </w:p>
        </w:tc>
      </w:tr>
      <w:tr w:rsidR="0066192C" w:rsidRPr="005E520F">
        <w:tc>
          <w:tcPr>
            <w:tcW w:w="70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2.</w:t>
            </w:r>
          </w:p>
        </w:tc>
        <w:tc>
          <w:tcPr>
            <w:tcW w:w="4624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left"/>
            </w:pPr>
            <w:r>
              <w:t>Всесвіт</w:t>
            </w:r>
          </w:p>
        </w:tc>
        <w:tc>
          <w:tcPr>
            <w:tcW w:w="1720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2</w:t>
            </w:r>
          </w:p>
        </w:tc>
        <w:tc>
          <w:tcPr>
            <w:tcW w:w="161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8</w:t>
            </w:r>
          </w:p>
        </w:tc>
        <w:tc>
          <w:tcPr>
            <w:tcW w:w="1251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10</w:t>
            </w:r>
          </w:p>
        </w:tc>
      </w:tr>
      <w:tr w:rsidR="0066192C" w:rsidRPr="005E520F">
        <w:trPr>
          <w:trHeight w:val="403"/>
        </w:trPr>
        <w:tc>
          <w:tcPr>
            <w:tcW w:w="70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3.</w:t>
            </w:r>
          </w:p>
        </w:tc>
        <w:tc>
          <w:tcPr>
            <w:tcW w:w="4624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left"/>
            </w:pPr>
            <w:r w:rsidRPr="005E520F">
              <w:t>Число</w:t>
            </w:r>
            <w:r>
              <w:t xml:space="preserve">, кількість, </w:t>
            </w:r>
            <w:r w:rsidRPr="005E520F">
              <w:t>форма предметів</w:t>
            </w:r>
          </w:p>
        </w:tc>
        <w:tc>
          <w:tcPr>
            <w:tcW w:w="1720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6</w:t>
            </w:r>
          </w:p>
        </w:tc>
        <w:tc>
          <w:tcPr>
            <w:tcW w:w="161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12</w:t>
            </w:r>
          </w:p>
        </w:tc>
        <w:tc>
          <w:tcPr>
            <w:tcW w:w="1251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18</w:t>
            </w:r>
          </w:p>
        </w:tc>
      </w:tr>
      <w:tr w:rsidR="0066192C" w:rsidRPr="005E520F">
        <w:tc>
          <w:tcPr>
            <w:tcW w:w="70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4.</w:t>
            </w:r>
          </w:p>
        </w:tc>
        <w:tc>
          <w:tcPr>
            <w:tcW w:w="4624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left"/>
            </w:pPr>
            <w:r w:rsidRPr="005E520F">
              <w:t>Логіка</w:t>
            </w:r>
            <w:r>
              <w:t xml:space="preserve"> та</w:t>
            </w:r>
            <w:r w:rsidRPr="005E520F">
              <w:t xml:space="preserve"> мовлення</w:t>
            </w:r>
          </w:p>
        </w:tc>
        <w:tc>
          <w:tcPr>
            <w:tcW w:w="1720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6</w:t>
            </w:r>
          </w:p>
        </w:tc>
        <w:tc>
          <w:tcPr>
            <w:tcW w:w="161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12</w:t>
            </w:r>
          </w:p>
        </w:tc>
        <w:tc>
          <w:tcPr>
            <w:tcW w:w="1251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18</w:t>
            </w:r>
          </w:p>
        </w:tc>
      </w:tr>
      <w:tr w:rsidR="0066192C" w:rsidRPr="005E520F">
        <w:tc>
          <w:tcPr>
            <w:tcW w:w="70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  <w:r w:rsidRPr="005E520F">
              <w:t>.</w:t>
            </w:r>
          </w:p>
        </w:tc>
        <w:tc>
          <w:tcPr>
            <w:tcW w:w="4624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left"/>
            </w:pPr>
            <w:r w:rsidRPr="005E520F">
              <w:t>Культура спілкування</w:t>
            </w:r>
          </w:p>
        </w:tc>
        <w:tc>
          <w:tcPr>
            <w:tcW w:w="1720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4</w:t>
            </w:r>
          </w:p>
        </w:tc>
        <w:tc>
          <w:tcPr>
            <w:tcW w:w="161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10</w:t>
            </w:r>
          </w:p>
        </w:tc>
        <w:tc>
          <w:tcPr>
            <w:tcW w:w="1251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14</w:t>
            </w:r>
          </w:p>
        </w:tc>
      </w:tr>
      <w:tr w:rsidR="0066192C" w:rsidRPr="005E520F">
        <w:tc>
          <w:tcPr>
            <w:tcW w:w="70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  <w:r w:rsidRPr="005E520F">
              <w:t>.</w:t>
            </w:r>
          </w:p>
        </w:tc>
        <w:tc>
          <w:tcPr>
            <w:tcW w:w="4624" w:type="dxa"/>
            <w:vAlign w:val="center"/>
          </w:tcPr>
          <w:p w:rsidR="0066192C" w:rsidRPr="005E520F" w:rsidRDefault="0066192C" w:rsidP="004E38ED">
            <w:pPr>
              <w:pStyle w:val="a5"/>
              <w:spacing w:after="0" w:line="276" w:lineRule="auto"/>
              <w:ind w:firstLine="0"/>
            </w:pPr>
            <w:r w:rsidRPr="005E520F">
              <w:t>Світ дитячої книги</w:t>
            </w:r>
          </w:p>
        </w:tc>
        <w:tc>
          <w:tcPr>
            <w:tcW w:w="1720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2</w:t>
            </w:r>
          </w:p>
        </w:tc>
        <w:tc>
          <w:tcPr>
            <w:tcW w:w="161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8</w:t>
            </w:r>
          </w:p>
        </w:tc>
        <w:tc>
          <w:tcPr>
            <w:tcW w:w="1251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10</w:t>
            </w:r>
          </w:p>
        </w:tc>
      </w:tr>
      <w:tr w:rsidR="0066192C" w:rsidRPr="005E520F">
        <w:tc>
          <w:tcPr>
            <w:tcW w:w="70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>
              <w:t>7.</w:t>
            </w:r>
          </w:p>
        </w:tc>
        <w:tc>
          <w:tcPr>
            <w:tcW w:w="4624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left"/>
            </w:pPr>
            <w:r w:rsidRPr="005E520F">
              <w:t>Підсумок</w:t>
            </w:r>
          </w:p>
        </w:tc>
        <w:tc>
          <w:tcPr>
            <w:tcW w:w="1720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–</w:t>
            </w:r>
          </w:p>
        </w:tc>
        <w:tc>
          <w:tcPr>
            <w:tcW w:w="161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</w:t>
            </w:r>
          </w:p>
        </w:tc>
        <w:tc>
          <w:tcPr>
            <w:tcW w:w="1251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</w:pPr>
            <w:r w:rsidRPr="005E520F">
              <w:t>1</w:t>
            </w:r>
          </w:p>
        </w:tc>
      </w:tr>
      <w:tr w:rsidR="0066192C" w:rsidRPr="005E520F">
        <w:tc>
          <w:tcPr>
            <w:tcW w:w="70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4624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right"/>
              <w:rPr>
                <w:b/>
                <w:bCs/>
              </w:rPr>
            </w:pPr>
            <w:r w:rsidRPr="005E520F">
              <w:rPr>
                <w:b/>
                <w:bCs/>
              </w:rPr>
              <w:t>Разом</w:t>
            </w:r>
          </w:p>
        </w:tc>
        <w:tc>
          <w:tcPr>
            <w:tcW w:w="1720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21</w:t>
            </w:r>
          </w:p>
        </w:tc>
        <w:tc>
          <w:tcPr>
            <w:tcW w:w="1619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51</w:t>
            </w:r>
          </w:p>
        </w:tc>
        <w:tc>
          <w:tcPr>
            <w:tcW w:w="1251" w:type="dxa"/>
            <w:vAlign w:val="center"/>
          </w:tcPr>
          <w:p w:rsidR="0066192C" w:rsidRPr="005E520F" w:rsidRDefault="0066192C" w:rsidP="004E38ED">
            <w:pPr>
              <w:widowControl w:val="0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E520F">
              <w:rPr>
                <w:b/>
                <w:bCs/>
              </w:rPr>
              <w:t>72</w:t>
            </w:r>
          </w:p>
        </w:tc>
      </w:tr>
    </w:tbl>
    <w:p w:rsidR="0066192C" w:rsidRPr="005E520F" w:rsidRDefault="0066192C" w:rsidP="00F3268D">
      <w:pPr>
        <w:spacing w:line="276" w:lineRule="auto"/>
        <w:rPr>
          <w:b/>
          <w:bCs/>
        </w:rPr>
      </w:pPr>
    </w:p>
    <w:p w:rsidR="0066192C" w:rsidRPr="005E520F" w:rsidRDefault="0066192C" w:rsidP="000E2E66">
      <w:pPr>
        <w:spacing w:line="276" w:lineRule="auto"/>
        <w:jc w:val="center"/>
        <w:rPr>
          <w:b/>
          <w:bCs/>
        </w:rPr>
      </w:pPr>
      <w:r w:rsidRPr="005E520F">
        <w:rPr>
          <w:b/>
          <w:bCs/>
        </w:rPr>
        <w:lastRenderedPageBreak/>
        <w:t>ЗМІСТ ПРОГРАМИ</w:t>
      </w:r>
    </w:p>
    <w:p w:rsidR="0066192C" w:rsidRPr="005E520F" w:rsidRDefault="0066192C" w:rsidP="004E38ED">
      <w:pPr>
        <w:pStyle w:val="a7"/>
        <w:numPr>
          <w:ilvl w:val="0"/>
          <w:numId w:val="5"/>
        </w:numPr>
        <w:tabs>
          <w:tab w:val="left" w:pos="993"/>
        </w:tabs>
        <w:spacing w:line="276" w:lineRule="auto"/>
        <w:ind w:hanging="437"/>
        <w:rPr>
          <w:b/>
          <w:bCs/>
          <w:sz w:val="28"/>
          <w:szCs w:val="28"/>
        </w:rPr>
      </w:pPr>
      <w:proofErr w:type="spellStart"/>
      <w:proofErr w:type="gramStart"/>
      <w:r w:rsidRPr="005E520F">
        <w:rPr>
          <w:b/>
          <w:bCs/>
          <w:sz w:val="28"/>
          <w:szCs w:val="28"/>
        </w:rPr>
        <w:t>Вступ</w:t>
      </w:r>
      <w:proofErr w:type="spellEnd"/>
      <w:proofErr w:type="gramEnd"/>
      <w:r w:rsidRPr="005E520F">
        <w:rPr>
          <w:b/>
          <w:bCs/>
          <w:sz w:val="28"/>
          <w:szCs w:val="28"/>
        </w:rPr>
        <w:t xml:space="preserve"> (1 год.)</w:t>
      </w:r>
    </w:p>
    <w:p w:rsidR="0066192C" w:rsidRPr="000E2E66" w:rsidRDefault="0066192C" w:rsidP="000E2E66">
      <w:pPr>
        <w:spacing w:line="276" w:lineRule="auto"/>
      </w:pPr>
      <w:r w:rsidRPr="005E520F">
        <w:t xml:space="preserve">Основні цілі </w:t>
      </w:r>
      <w:r>
        <w:t>і</w:t>
      </w:r>
      <w:r w:rsidRPr="005E520F">
        <w:t xml:space="preserve"> завдання гуртка. Правила поведінки в гуртку. Вимоги </w:t>
      </w:r>
      <w:r>
        <w:t xml:space="preserve">з </w:t>
      </w:r>
      <w:r w:rsidRPr="005E520F">
        <w:t xml:space="preserve">техніки безпеки. Перегляд відеоматеріалів про участь вихованців у заходах до свят. </w:t>
      </w:r>
      <w:r w:rsidRPr="00BA7D7D">
        <w:t>Творча робота «</w:t>
      </w:r>
      <w:r>
        <w:t>Ми знову разом»</w:t>
      </w:r>
      <w:r w:rsidRPr="00BA7D7D">
        <w:t>.</w:t>
      </w:r>
    </w:p>
    <w:p w:rsidR="0066192C" w:rsidRPr="005E520F" w:rsidRDefault="0066192C" w:rsidP="004E38ED">
      <w:pPr>
        <w:numPr>
          <w:ilvl w:val="0"/>
          <w:numId w:val="5"/>
        </w:numPr>
        <w:tabs>
          <w:tab w:val="left" w:pos="993"/>
        </w:tabs>
        <w:spacing w:line="276" w:lineRule="auto"/>
        <w:ind w:left="851" w:hanging="142"/>
        <w:rPr>
          <w:b/>
          <w:bCs/>
        </w:rPr>
      </w:pPr>
      <w:r>
        <w:rPr>
          <w:b/>
          <w:bCs/>
        </w:rPr>
        <w:t>Всесвіт</w:t>
      </w:r>
      <w:r w:rsidRPr="005E520F">
        <w:rPr>
          <w:b/>
          <w:bCs/>
        </w:rPr>
        <w:t xml:space="preserve"> (10 год.)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 xml:space="preserve">Теоретична частина. </w:t>
      </w:r>
      <w:r>
        <w:t>Всесвіт, зірки, планети.</w:t>
      </w:r>
      <w:r w:rsidRPr="005E520F">
        <w:t xml:space="preserve"> </w:t>
      </w:r>
      <w:r>
        <w:t xml:space="preserve">Сонячна система. </w:t>
      </w:r>
      <w:r w:rsidRPr="005E520F">
        <w:t>Планета Земля.</w:t>
      </w:r>
      <w:r>
        <w:t xml:space="preserve"> Місяць – супутник Землі</w:t>
      </w:r>
      <w:r w:rsidRPr="005E520F">
        <w:t xml:space="preserve">. Глобус. </w:t>
      </w:r>
      <w:r>
        <w:t>Материки, острови, океани, моря, річки, озера. Прикмети та характерні ознаки пори</w:t>
      </w:r>
      <w:r w:rsidRPr="005E520F">
        <w:t xml:space="preserve"> року. </w:t>
      </w:r>
      <w:r>
        <w:t xml:space="preserve">Явища та сезонні зміни </w:t>
      </w:r>
      <w:r w:rsidRPr="005E520F">
        <w:t xml:space="preserve">в природі. Повітря, стани повітря. Вода, зміни стану води, її значення для природи та людини. </w:t>
      </w:r>
      <w:r>
        <w:t xml:space="preserve">Надра планети, корисні копалини. </w:t>
      </w:r>
      <w:r w:rsidRPr="005E520F">
        <w:t>Тверді тіла (ґрун</w:t>
      </w:r>
      <w:r>
        <w:t>т, пісок, глина, каміння та їх</w:t>
      </w:r>
      <w:r w:rsidRPr="005E520F">
        <w:t xml:space="preserve"> властивості). </w:t>
      </w:r>
      <w:r>
        <w:t>Р</w:t>
      </w:r>
      <w:r w:rsidRPr="005E520F">
        <w:t>ослинний світ</w:t>
      </w:r>
      <w:r>
        <w:t>: дерева, кущі, трави, ягоди, гриби. Будова рослин. Їх значення для людини. Твари</w:t>
      </w:r>
      <w:r w:rsidRPr="005E520F">
        <w:t>ни</w:t>
      </w:r>
      <w:r>
        <w:t xml:space="preserve"> та середовище їхнього існування.</w:t>
      </w:r>
      <w:r w:rsidRPr="005E520F">
        <w:t xml:space="preserve"> Червона книга. Природа України. Екологічно доцільна поведінка людини в природі. Сприйняття творів про природу. 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>Практична частина.</w:t>
      </w:r>
      <w:r w:rsidRPr="005E520F">
        <w:t xml:space="preserve"> Ігри та вправи для розвитку мовлення, збагачення словникового запасу новими поняттями «Далекі планети», «Мандрівка літаком», </w:t>
      </w:r>
      <w:r>
        <w:t xml:space="preserve">«Ми космонавти», </w:t>
      </w:r>
      <w:r w:rsidRPr="005E520F">
        <w:t>«Лісові мешканці».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моторики</w:t>
      </w:r>
      <w:r>
        <w:t xml:space="preserve"> </w:t>
      </w:r>
      <w:r w:rsidRPr="005E520F">
        <w:t>«Упізнай на дотик». Ігри для розвитку логіки «Природа планет</w:t>
      </w:r>
      <w:r>
        <w:t>и</w:t>
      </w:r>
      <w:r w:rsidRPr="005E520F">
        <w:t xml:space="preserve"> Земля», «Що зайве», «У саду чи на грядці», «Відгадай, що на картинці», «Їстівне-неї</w:t>
      </w:r>
      <w:r>
        <w:t xml:space="preserve">стівне», «Відгадай за описом», </w:t>
      </w:r>
      <w:r w:rsidRPr="005E520F">
        <w:t xml:space="preserve">«Здогадайся, хто що зробив», </w:t>
      </w:r>
      <w:r>
        <w:t>«</w:t>
      </w:r>
      <w:r w:rsidRPr="005E520F">
        <w:t>Поведінка в природі».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пам’яті</w:t>
      </w:r>
      <w:r>
        <w:t xml:space="preserve"> </w:t>
      </w:r>
      <w:r w:rsidRPr="005E520F">
        <w:t>«Знайди за описом», «Пори</w:t>
      </w:r>
      <w:r>
        <w:t xml:space="preserve"> року», «Явища природи», «Дикі та</w:t>
      </w:r>
      <w:r w:rsidRPr="005E520F">
        <w:t xml:space="preserve"> свійські тварини», «Піклуємося про пташок».</w:t>
      </w:r>
    </w:p>
    <w:p w:rsidR="0066192C" w:rsidRPr="004E38ED" w:rsidRDefault="0066192C" w:rsidP="00F3268D">
      <w:pPr>
        <w:spacing w:line="276" w:lineRule="auto"/>
      </w:pPr>
      <w:r w:rsidRPr="005E520F">
        <w:t>Ігри та вправи для розвитку уваги</w:t>
      </w:r>
      <w:r>
        <w:t xml:space="preserve"> </w:t>
      </w:r>
      <w:r w:rsidRPr="005E520F">
        <w:t xml:space="preserve">«Де Сонце», «Чи всі планети», «Орієнтуємося на карті»,  «Що ми бачили», «Згадай, хто що зробив», «Вершки </w:t>
      </w:r>
      <w:r>
        <w:t>та</w:t>
      </w:r>
      <w:r w:rsidRPr="005E520F">
        <w:t xml:space="preserve"> корінці», «Не помились», «Пригоди </w:t>
      </w:r>
      <w:r w:rsidRPr="004E38ED">
        <w:t xml:space="preserve">крапельки </w:t>
      </w:r>
      <w:proofErr w:type="spellStart"/>
      <w:r w:rsidRPr="004E38ED">
        <w:t>Чомучки</w:t>
      </w:r>
      <w:proofErr w:type="spellEnd"/>
      <w:r w:rsidRPr="004E38ED">
        <w:t xml:space="preserve">»; «Хто тут побував», «Відпочинок на природі» (правила поводження в природі). </w:t>
      </w:r>
    </w:p>
    <w:p w:rsidR="0066192C" w:rsidRPr="005E520F" w:rsidRDefault="0066192C" w:rsidP="000E2E66">
      <w:pPr>
        <w:spacing w:line="276" w:lineRule="auto"/>
      </w:pPr>
      <w:r w:rsidRPr="005E520F">
        <w:t>Ігри та вправи для творчого розвитку</w:t>
      </w:r>
      <w:r>
        <w:t xml:space="preserve"> </w:t>
      </w:r>
      <w:r w:rsidRPr="005E520F">
        <w:t>«Подорож до далекої планети», «Добре чи погано», «Чим багата наша країна». Досліди з водою, твердими тілами, рослинами. Ознайомлення з творами мистецтва про природу. Загадки про тварин, рослин</w:t>
      </w:r>
      <w:r>
        <w:t>и</w:t>
      </w:r>
      <w:r w:rsidRPr="005E520F">
        <w:t>.</w:t>
      </w:r>
    </w:p>
    <w:p w:rsidR="0066192C" w:rsidRPr="005E520F" w:rsidRDefault="0066192C" w:rsidP="004E38ED">
      <w:pPr>
        <w:numPr>
          <w:ilvl w:val="0"/>
          <w:numId w:val="5"/>
        </w:numPr>
        <w:tabs>
          <w:tab w:val="left" w:pos="993"/>
        </w:tabs>
        <w:spacing w:line="276" w:lineRule="auto"/>
        <w:ind w:hanging="437"/>
        <w:rPr>
          <w:b/>
          <w:bCs/>
        </w:rPr>
      </w:pPr>
      <w:r w:rsidRPr="005E520F">
        <w:rPr>
          <w:b/>
          <w:bCs/>
        </w:rPr>
        <w:t>Число</w:t>
      </w:r>
      <w:r>
        <w:rPr>
          <w:b/>
          <w:bCs/>
        </w:rPr>
        <w:t>,</w:t>
      </w:r>
      <w:r w:rsidRPr="005E520F">
        <w:rPr>
          <w:b/>
          <w:bCs/>
        </w:rPr>
        <w:t xml:space="preserve"> кількість</w:t>
      </w:r>
      <w:r>
        <w:rPr>
          <w:b/>
          <w:bCs/>
        </w:rPr>
        <w:t>,</w:t>
      </w:r>
      <w:r w:rsidRPr="005E520F">
        <w:rPr>
          <w:b/>
          <w:bCs/>
        </w:rPr>
        <w:t xml:space="preserve"> форма предметів (18</w:t>
      </w:r>
      <w:r>
        <w:rPr>
          <w:b/>
          <w:bCs/>
        </w:rPr>
        <w:t xml:space="preserve"> </w:t>
      </w:r>
      <w:r w:rsidRPr="005E520F">
        <w:rPr>
          <w:b/>
          <w:bCs/>
        </w:rPr>
        <w:t>год.)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  <w:lang w:val="ru-RU"/>
        </w:rPr>
        <w:t xml:space="preserve">Теоретична </w:t>
      </w:r>
      <w:proofErr w:type="spellStart"/>
      <w:r w:rsidRPr="005E520F">
        <w:rPr>
          <w:i/>
          <w:iCs/>
          <w:lang w:val="ru-RU"/>
        </w:rPr>
        <w:t>частина</w:t>
      </w:r>
      <w:proofErr w:type="spellEnd"/>
      <w:r w:rsidRPr="005E520F">
        <w:rPr>
          <w:i/>
          <w:iCs/>
          <w:lang w:val="ru-RU"/>
        </w:rPr>
        <w:t xml:space="preserve">. </w:t>
      </w:r>
      <w:r w:rsidRPr="005E520F">
        <w:t xml:space="preserve">Числа від 1 до 10. Лічба від 1 до 10 у прямому та </w:t>
      </w:r>
      <w:r>
        <w:t xml:space="preserve">у </w:t>
      </w:r>
      <w:r w:rsidRPr="005E520F">
        <w:t xml:space="preserve">зворотному порядку, від заданого числа. Кількісна та порядкова лічба. 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t>Цифри 1–9 (0)</w:t>
      </w:r>
      <w:r>
        <w:t>,</w:t>
      </w:r>
      <w:r w:rsidRPr="005E520F">
        <w:t xml:space="preserve"> їх написання, відповідності між цифрою та відповідною кількістю множин. Натуральний ряд чисел</w:t>
      </w:r>
      <w:r>
        <w:t>,</w:t>
      </w:r>
      <w:r w:rsidRPr="005E520F">
        <w:t xml:space="preserve"> його властивості. Порівняння двох множин за кількістю, складання та розв’язування задач і прикладів у межах 10. </w:t>
      </w:r>
      <w:r>
        <w:t>Знак</w:t>
      </w:r>
      <w:r w:rsidRPr="005E520F">
        <w:t xml:space="preserve">и «+», «–», «=». Орієнтування на аркуші паперу. Читання простих схем. Розмірковування та доведення правильності свого міркування. 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t>Геометричні фігури: трикутник, чотирикутник, п’ятикутник, квадрат, круг, ромб, овал, куля, циліндр, конус.</w:t>
      </w:r>
    </w:p>
    <w:p w:rsidR="0066192C" w:rsidRPr="005E520F" w:rsidRDefault="0066192C" w:rsidP="00F3268D">
      <w:pPr>
        <w:widowControl w:val="0"/>
        <w:spacing w:line="276" w:lineRule="auto"/>
      </w:pPr>
      <w:r>
        <w:t>Визначення форми предметів, їх</w:t>
      </w:r>
      <w:r w:rsidRPr="005E520F">
        <w:t xml:space="preserve"> основні ознаки (висота, ширина, довжина, </w:t>
      </w:r>
      <w:r w:rsidRPr="005E520F">
        <w:lastRenderedPageBreak/>
        <w:t>товщина, вага тощо), порівняння, класифікація.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t>Пори року, назви місяців, днів тижня. Уміння орієнтуватися</w:t>
      </w:r>
      <w:r>
        <w:t xml:space="preserve"> в</w:t>
      </w:r>
      <w:r w:rsidRPr="005E520F">
        <w:t xml:space="preserve"> просторі, часі. Визначення часу за допомогою годинника.</w:t>
      </w:r>
    </w:p>
    <w:p w:rsidR="0066192C" w:rsidRPr="005E520F" w:rsidRDefault="0066192C" w:rsidP="00F3268D">
      <w:pPr>
        <w:widowControl w:val="0"/>
        <w:spacing w:line="276" w:lineRule="auto"/>
        <w:rPr>
          <w:i/>
          <w:iCs/>
        </w:rPr>
      </w:pPr>
      <w:r w:rsidRPr="005E520F">
        <w:rPr>
          <w:i/>
          <w:iCs/>
        </w:rPr>
        <w:t xml:space="preserve">Практична частина. </w:t>
      </w:r>
    </w:p>
    <w:p w:rsidR="0066192C" w:rsidRPr="004426D9" w:rsidRDefault="0066192C" w:rsidP="004426D9">
      <w:pPr>
        <w:pStyle w:val="aa"/>
        <w:tabs>
          <w:tab w:val="clear" w:pos="4677"/>
          <w:tab w:val="clear" w:pos="9355"/>
        </w:tabs>
        <w:spacing w:line="276" w:lineRule="auto"/>
        <w:rPr>
          <w:lang w:eastAsia="ru-RU"/>
        </w:rPr>
      </w:pPr>
      <w:r w:rsidRPr="005E520F">
        <w:t>Ігри та вправи для розвитку мовлення, п</w:t>
      </w:r>
      <w:r w:rsidRPr="005E520F">
        <w:rPr>
          <w:lang w:eastAsia="ru-RU"/>
        </w:rPr>
        <w:t>оповнення словникового запасу вихованців</w:t>
      </w:r>
      <w:r>
        <w:rPr>
          <w:lang w:eastAsia="ru-RU"/>
        </w:rPr>
        <w:t>.</w:t>
      </w:r>
    </w:p>
    <w:p w:rsidR="0066192C" w:rsidRPr="005E520F" w:rsidRDefault="0066192C" w:rsidP="00F3268D">
      <w:pPr>
        <w:pStyle w:val="aa"/>
        <w:tabs>
          <w:tab w:val="clear" w:pos="4677"/>
          <w:tab w:val="clear" w:pos="9355"/>
        </w:tabs>
        <w:spacing w:line="276" w:lineRule="auto"/>
      </w:pPr>
      <w:r w:rsidRPr="005E520F">
        <w:t>Ігри та вправи для розвитку моторики</w:t>
      </w:r>
      <w:r>
        <w:t xml:space="preserve"> </w:t>
      </w:r>
      <w:r w:rsidRPr="005E520F">
        <w:t>«Мозаїка», «Збери картинку», «Жива клітинка», «Виконай за зразком», «Проведи доріжку», «Штрихування контурів предметів».</w:t>
      </w:r>
    </w:p>
    <w:p w:rsidR="0066192C" w:rsidRPr="005E520F" w:rsidRDefault="0066192C" w:rsidP="00F3268D">
      <w:pPr>
        <w:pStyle w:val="aa"/>
        <w:tabs>
          <w:tab w:val="clear" w:pos="4677"/>
          <w:tab w:val="clear" w:pos="9355"/>
        </w:tabs>
        <w:spacing w:line="276" w:lineRule="auto"/>
      </w:pPr>
      <w:r w:rsidRPr="005E520F">
        <w:t>Ігри та вправи для розвитку логіки</w:t>
      </w:r>
      <w:r>
        <w:t xml:space="preserve"> </w:t>
      </w:r>
      <w:r w:rsidRPr="005E520F">
        <w:t>«Продовж ряд», «</w:t>
      </w:r>
      <w:proofErr w:type="spellStart"/>
      <w:r w:rsidRPr="005E520F">
        <w:t>Танграм</w:t>
      </w:r>
      <w:proofErr w:type="spellEnd"/>
      <w:r w:rsidRPr="005E520F">
        <w:t>», , «Пара до пари», «Розстав по порядку».</w:t>
      </w:r>
    </w:p>
    <w:p w:rsidR="0066192C" w:rsidRPr="005E520F" w:rsidRDefault="0066192C" w:rsidP="00F3268D">
      <w:pPr>
        <w:widowControl w:val="0"/>
        <w:spacing w:line="276" w:lineRule="auto"/>
        <w:rPr>
          <w:spacing w:val="-6"/>
        </w:rPr>
      </w:pPr>
      <w:r w:rsidRPr="005E520F">
        <w:t>Ігри та вправи для розвитку пам’яті</w:t>
      </w:r>
      <w:r>
        <w:t xml:space="preserve"> </w:t>
      </w:r>
      <w:r w:rsidRPr="005E520F">
        <w:t>«Підбери собі сусіда»,</w:t>
      </w:r>
      <w:r w:rsidRPr="005E520F">
        <w:rPr>
          <w:spacing w:val="-6"/>
        </w:rPr>
        <w:t xml:space="preserve"> «Зоровий диктант», «Слуховий диктант», «Назви  цифри-сусіди».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уваги</w:t>
      </w:r>
      <w:r>
        <w:t xml:space="preserve"> </w:t>
      </w:r>
      <w:r w:rsidRPr="005E520F">
        <w:t xml:space="preserve">«Рахуй далі», «Назви три предмети», «Що </w:t>
      </w:r>
      <w:r>
        <w:rPr>
          <w:spacing w:val="-18"/>
        </w:rPr>
        <w:t>змінилось</w:t>
      </w:r>
      <w:r w:rsidRPr="005E520F">
        <w:rPr>
          <w:spacing w:val="-18"/>
        </w:rPr>
        <w:t>», «</w:t>
      </w:r>
      <w:r w:rsidRPr="005E520F">
        <w:rPr>
          <w:spacing w:val="-6"/>
        </w:rPr>
        <w:t>Виконай команду», «Знайди, де сховано», «Побудуй піраміду»,</w:t>
      </w:r>
    </w:p>
    <w:p w:rsidR="0066192C" w:rsidRPr="000E2E66" w:rsidRDefault="0066192C" w:rsidP="000E2E66">
      <w:pPr>
        <w:spacing w:line="276" w:lineRule="auto"/>
        <w:rPr>
          <w:spacing w:val="-6"/>
        </w:rPr>
      </w:pPr>
      <w:r w:rsidRPr="005E520F">
        <w:t>Ігри та вправи для творчого розвитку</w:t>
      </w:r>
      <w:r>
        <w:t xml:space="preserve"> </w:t>
      </w:r>
      <w:r w:rsidRPr="005E520F">
        <w:t>«Хто більше побачить», «Хто більше назве предметів»,</w:t>
      </w:r>
      <w:r w:rsidRPr="005E520F">
        <w:rPr>
          <w:spacing w:val="-6"/>
        </w:rPr>
        <w:t xml:space="preserve"> «Назви одним словом».</w:t>
      </w:r>
    </w:p>
    <w:p w:rsidR="0066192C" w:rsidRPr="005E520F" w:rsidRDefault="0066192C" w:rsidP="004426D9">
      <w:pPr>
        <w:numPr>
          <w:ilvl w:val="0"/>
          <w:numId w:val="5"/>
        </w:numPr>
        <w:tabs>
          <w:tab w:val="left" w:pos="993"/>
        </w:tabs>
        <w:spacing w:line="276" w:lineRule="auto"/>
        <w:ind w:left="1134" w:hanging="437"/>
        <w:rPr>
          <w:b/>
          <w:bCs/>
        </w:rPr>
      </w:pPr>
      <w:r w:rsidRPr="005E520F">
        <w:rPr>
          <w:b/>
          <w:bCs/>
        </w:rPr>
        <w:t xml:space="preserve">Логіка </w:t>
      </w:r>
      <w:r>
        <w:rPr>
          <w:b/>
          <w:bCs/>
        </w:rPr>
        <w:t>та</w:t>
      </w:r>
      <w:r w:rsidRPr="005E520F">
        <w:rPr>
          <w:b/>
          <w:bCs/>
        </w:rPr>
        <w:t xml:space="preserve"> мовлення (18год.)</w:t>
      </w:r>
    </w:p>
    <w:p w:rsidR="0066192C" w:rsidRPr="005E520F" w:rsidRDefault="0066192C" w:rsidP="00F3268D">
      <w:pPr>
        <w:pStyle w:val="a7"/>
        <w:widowControl w:val="0"/>
        <w:tabs>
          <w:tab w:val="left" w:pos="993"/>
        </w:tabs>
        <w:spacing w:line="276" w:lineRule="auto"/>
        <w:ind w:left="0" w:firstLine="709"/>
        <w:jc w:val="both"/>
        <w:rPr>
          <w:lang w:val="uk-UA"/>
        </w:rPr>
      </w:pPr>
      <w:r w:rsidRPr="005E520F">
        <w:rPr>
          <w:i/>
          <w:iCs/>
          <w:sz w:val="28"/>
          <w:szCs w:val="28"/>
          <w:lang w:val="uk-UA"/>
        </w:rPr>
        <w:t>Теоретична частина.</w:t>
      </w:r>
      <w:r w:rsidRPr="005E520F">
        <w:rPr>
          <w:sz w:val="28"/>
          <w:szCs w:val="28"/>
          <w:lang w:val="uk-UA"/>
        </w:rPr>
        <w:t xml:space="preserve"> Слу</w:t>
      </w:r>
      <w:r>
        <w:rPr>
          <w:sz w:val="28"/>
          <w:szCs w:val="28"/>
          <w:lang w:val="uk-UA"/>
        </w:rPr>
        <w:t>х (сприйняття звуків). Близькі та</w:t>
      </w:r>
      <w:r w:rsidRPr="005E520F">
        <w:rPr>
          <w:sz w:val="28"/>
          <w:szCs w:val="28"/>
          <w:lang w:val="uk-UA"/>
        </w:rPr>
        <w:t xml:space="preserve"> схожі звуки рідної мови. Вимова  звуків і </w:t>
      </w:r>
      <w:proofErr w:type="spellStart"/>
      <w:r w:rsidRPr="005E520F">
        <w:rPr>
          <w:sz w:val="28"/>
          <w:szCs w:val="28"/>
          <w:lang w:val="uk-UA"/>
        </w:rPr>
        <w:t>звукосполучень</w:t>
      </w:r>
      <w:proofErr w:type="spellEnd"/>
      <w:r w:rsidRPr="005E520F">
        <w:rPr>
          <w:sz w:val="28"/>
          <w:szCs w:val="28"/>
          <w:lang w:val="uk-UA"/>
        </w:rPr>
        <w:t xml:space="preserve">. Конструювання слів, фраз, текстів. Користування метафорами, порівняннями, образними висловами, реченнями різного типу. Узагальнення. Виділення головного. </w:t>
      </w:r>
      <w:r>
        <w:rPr>
          <w:sz w:val="28"/>
          <w:szCs w:val="28"/>
          <w:lang w:val="uk-UA"/>
        </w:rPr>
        <w:t>Роз</w:t>
      </w:r>
      <w:r w:rsidRPr="005E520F">
        <w:rPr>
          <w:sz w:val="28"/>
          <w:szCs w:val="28"/>
          <w:lang w:val="uk-UA"/>
        </w:rPr>
        <w:t xml:space="preserve">пізнавання предметів за словесним описом. Завдання </w:t>
      </w:r>
      <w:r>
        <w:rPr>
          <w:sz w:val="28"/>
          <w:szCs w:val="28"/>
          <w:lang w:val="uk-UA"/>
        </w:rPr>
        <w:t>із зайвими та</w:t>
      </w:r>
      <w:r w:rsidRPr="005E520F">
        <w:rPr>
          <w:sz w:val="28"/>
          <w:szCs w:val="28"/>
          <w:lang w:val="uk-UA"/>
        </w:rPr>
        <w:t xml:space="preserve"> відсутніми даними. Логічна структура запитання. Види запитань. Завдання з нетрадиційно поставленими запитаннями. Ведення діалогу. Корекція мовлення.</w:t>
      </w:r>
      <w:r w:rsidRPr="005E520F">
        <w:rPr>
          <w:lang w:val="uk-UA"/>
        </w:rPr>
        <w:t xml:space="preserve"> </w:t>
      </w:r>
    </w:p>
    <w:p w:rsidR="0066192C" w:rsidRPr="005E520F" w:rsidRDefault="0066192C" w:rsidP="00F3268D">
      <w:pPr>
        <w:pStyle w:val="aa"/>
        <w:tabs>
          <w:tab w:val="clear" w:pos="4677"/>
          <w:tab w:val="clear" w:pos="9355"/>
        </w:tabs>
        <w:spacing w:line="276" w:lineRule="auto"/>
        <w:rPr>
          <w:lang w:eastAsia="ru-RU"/>
        </w:rPr>
      </w:pPr>
      <w:r w:rsidRPr="005E520F">
        <w:rPr>
          <w:i/>
          <w:iCs/>
        </w:rPr>
        <w:t>Практична частина.</w:t>
      </w:r>
      <w:r w:rsidRPr="005E520F">
        <w:t xml:space="preserve"> Ігри та вправи для розвитку мовлення, п</w:t>
      </w:r>
      <w:r w:rsidRPr="005E520F">
        <w:rPr>
          <w:lang w:eastAsia="ru-RU"/>
        </w:rPr>
        <w:t xml:space="preserve">оповнення словникового запасу вихованців, удосконалення  вимови звуків рідної мови. </w:t>
      </w:r>
    </w:p>
    <w:p w:rsidR="0066192C" w:rsidRPr="005E520F" w:rsidRDefault="0066192C" w:rsidP="00F3268D">
      <w:pPr>
        <w:pStyle w:val="aa"/>
        <w:tabs>
          <w:tab w:val="clear" w:pos="4677"/>
          <w:tab w:val="clear" w:pos="9355"/>
        </w:tabs>
        <w:spacing w:line="276" w:lineRule="auto"/>
      </w:pPr>
      <w:r w:rsidRPr="005E520F">
        <w:t>Ігри та вправи для розвитку моторики</w:t>
      </w:r>
      <w:r>
        <w:t xml:space="preserve"> </w:t>
      </w:r>
      <w:r w:rsidRPr="005E520F">
        <w:t>«Мої пальчики», «Веселий художник дощик»,</w:t>
      </w:r>
      <w:r w:rsidRPr="005E520F">
        <w:rPr>
          <w:spacing w:val="-6"/>
        </w:rPr>
        <w:t xml:space="preserve"> «Знайди, де сховано»; друкування, </w:t>
      </w:r>
      <w:r w:rsidRPr="005E520F">
        <w:t xml:space="preserve">проведення прямих, ламаних, хвилястих ліній різної конфігурації на лініяній та </w:t>
      </w:r>
      <w:proofErr w:type="spellStart"/>
      <w:r w:rsidRPr="005E520F">
        <w:t>нелініяній</w:t>
      </w:r>
      <w:proofErr w:type="spellEnd"/>
      <w:r w:rsidRPr="005E520F">
        <w:t xml:space="preserve"> основах. </w:t>
      </w:r>
    </w:p>
    <w:p w:rsidR="0066192C" w:rsidRPr="005E520F" w:rsidRDefault="0066192C" w:rsidP="00F3268D">
      <w:pPr>
        <w:pStyle w:val="aa"/>
        <w:tabs>
          <w:tab w:val="clear" w:pos="4677"/>
          <w:tab w:val="clear" w:pos="9355"/>
        </w:tabs>
        <w:spacing w:line="276" w:lineRule="auto"/>
      </w:pPr>
      <w:r w:rsidRPr="005E520F">
        <w:t>Ігри та вправи для розвитку логіки</w:t>
      </w:r>
      <w:r>
        <w:t xml:space="preserve"> </w:t>
      </w:r>
      <w:r w:rsidRPr="005E520F">
        <w:t>«Мозаїка», «Продовж ряд», «Пара до пари», «Рахуй далі», «Розстав по порядку»,</w:t>
      </w:r>
      <w:r w:rsidRPr="005E520F">
        <w:rPr>
          <w:spacing w:val="-6"/>
        </w:rPr>
        <w:t xml:space="preserve"> «Назви одним словом», «Побудуй піраміду», </w:t>
      </w:r>
      <w:r w:rsidRPr="005E520F">
        <w:t>«Назви слово», «Ланцюжок зі слів», «Виправ помилку», «Звуки лісу».</w:t>
      </w:r>
    </w:p>
    <w:p w:rsidR="0066192C" w:rsidRPr="005E520F" w:rsidRDefault="0066192C" w:rsidP="00F3268D">
      <w:pPr>
        <w:spacing w:line="276" w:lineRule="auto"/>
        <w:rPr>
          <w:spacing w:val="-6"/>
        </w:rPr>
      </w:pPr>
      <w:r w:rsidRPr="005E520F">
        <w:t xml:space="preserve">Ігри та вправи для розвитку пам’яті  «Хто більше побачить», «Хто більше назве предметів», «Що </w:t>
      </w:r>
      <w:r w:rsidRPr="005E520F">
        <w:rPr>
          <w:spacing w:val="-18"/>
        </w:rPr>
        <w:t xml:space="preserve">змінилось», </w:t>
      </w:r>
      <w:r w:rsidRPr="005E520F">
        <w:rPr>
          <w:spacing w:val="-6"/>
        </w:rPr>
        <w:t xml:space="preserve">«Назви  цифри-сусіди».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уваги «Підбери собі сусіда», «Збери картинку», «Назви три предмети»,</w:t>
      </w:r>
      <w:r w:rsidRPr="005E520F">
        <w:rPr>
          <w:spacing w:val="-18"/>
        </w:rPr>
        <w:t xml:space="preserve"> «</w:t>
      </w:r>
      <w:r w:rsidRPr="005E520F">
        <w:rPr>
          <w:spacing w:val="-6"/>
        </w:rPr>
        <w:t>Виконай команду»,</w:t>
      </w:r>
      <w:r w:rsidRPr="005E520F">
        <w:t xml:space="preserve"> «Кубик із-за ширми», «Звідки прибув потяг», «Картинка загубилась», «Прочитай і знайди», «Яке с</w:t>
      </w:r>
      <w:r>
        <w:t>лово я задумала</w:t>
      </w:r>
      <w:r w:rsidRPr="005E520F">
        <w:t>», «Відкрий складову</w:t>
      </w:r>
      <w:r>
        <w:t xml:space="preserve"> картинку», «Чудернацькі слова».</w:t>
      </w:r>
    </w:p>
    <w:p w:rsidR="0066192C" w:rsidRPr="000E2E66" w:rsidRDefault="0066192C" w:rsidP="000E2E66">
      <w:pPr>
        <w:spacing w:line="276" w:lineRule="auto"/>
        <w:rPr>
          <w:spacing w:val="-6"/>
        </w:rPr>
      </w:pPr>
      <w:r w:rsidRPr="005E520F">
        <w:t>Ігри та вправи для творчого розвитку</w:t>
      </w:r>
      <w:r>
        <w:t xml:space="preserve"> </w:t>
      </w:r>
      <w:r w:rsidRPr="005E520F">
        <w:t>«Складання речень за двома картками»</w:t>
      </w:r>
      <w:r w:rsidRPr="005E520F">
        <w:rPr>
          <w:spacing w:val="-6"/>
        </w:rPr>
        <w:t>, «Зоровий диктант», «Слуховий диктант»,</w:t>
      </w:r>
      <w:r w:rsidRPr="005E520F">
        <w:t xml:space="preserve"> «Відкрий картинку», «Яке слово загада</w:t>
      </w:r>
      <w:r>
        <w:t>ю</w:t>
      </w:r>
      <w:r w:rsidRPr="005E520F">
        <w:t xml:space="preserve">», </w:t>
      </w:r>
      <w:r w:rsidRPr="005E520F">
        <w:lastRenderedPageBreak/>
        <w:t>«Продовжуй речення», «Побудуй речення», «Розстав за порядком», «Придумай назву», «Мій найкращий друг»; складання розповідей-повідомлень, роздумів, пояснень.</w:t>
      </w:r>
      <w:r w:rsidRPr="005E520F">
        <w:rPr>
          <w:spacing w:val="-6"/>
        </w:rPr>
        <w:t xml:space="preserve"> </w:t>
      </w:r>
    </w:p>
    <w:p w:rsidR="0066192C" w:rsidRPr="005E520F" w:rsidRDefault="0066192C" w:rsidP="004426D9">
      <w:pPr>
        <w:numPr>
          <w:ilvl w:val="0"/>
          <w:numId w:val="5"/>
        </w:numPr>
        <w:tabs>
          <w:tab w:val="left" w:pos="993"/>
        </w:tabs>
        <w:spacing w:line="276" w:lineRule="auto"/>
        <w:ind w:hanging="437"/>
        <w:rPr>
          <w:b/>
          <w:bCs/>
        </w:rPr>
      </w:pPr>
      <w:r w:rsidRPr="005E520F">
        <w:rPr>
          <w:b/>
          <w:bCs/>
        </w:rPr>
        <w:t>Культура спілкування (14 год.)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>Теоретична частина.</w:t>
      </w:r>
      <w:r w:rsidRPr="005E520F">
        <w:t xml:space="preserve"> Мій родовід. Культура родинних стосунків. Сімейні свята. Ми – українці. Інші країни та народи. Соціальні ролі людей</w:t>
      </w:r>
      <w:r>
        <w:t xml:space="preserve">. </w:t>
      </w:r>
      <w:r w:rsidRPr="005E520F">
        <w:t>Елементарні соціальн</w:t>
      </w:r>
      <w:r>
        <w:t>і та морально-етичні</w:t>
      </w:r>
      <w:r w:rsidRPr="005E520F">
        <w:t xml:space="preserve"> норми міжособистісних взаємин.</w:t>
      </w:r>
      <w:r>
        <w:t xml:space="preserve"> </w:t>
      </w:r>
      <w:r w:rsidRPr="005E520F">
        <w:t>Етика мовлення</w:t>
      </w:r>
      <w:r>
        <w:t xml:space="preserve"> </w:t>
      </w:r>
      <w:r w:rsidRPr="005E520F">
        <w:t xml:space="preserve">звертання до дорослого, ровесника, відповіді на запитання, вибачення, привітання й прощання. Норми ведення діалогу. Емоції, їх контроль. Емоційне сприйняття навколишнього. Ознайомлення з нормами етики й естетики в сучасному суспільстві. Правила дружби, ввічливості та гри. Правила та культура спільної діяльності. Правила поведінки в громадських місцях. Небезпечні ситуації. Служби порятунку. Професії дорослих. Повага до праці. 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>Практична частина.</w:t>
      </w:r>
      <w:r w:rsidRPr="005E520F">
        <w:t xml:space="preserve"> Ігри та вправи для розвитку мовлення, збагачення словникового запасу</w:t>
      </w:r>
      <w:r>
        <w:t xml:space="preserve"> </w:t>
      </w:r>
      <w:r w:rsidRPr="005E520F">
        <w:t>«Мандрівка лі</w:t>
      </w:r>
      <w:r>
        <w:t>таком», «Чим багата наша країна», «Що ми бачили в місті», «Що це може бути</w:t>
      </w:r>
      <w:r w:rsidRPr="005E520F">
        <w:t>», «Компліменти»,</w:t>
      </w:r>
      <w:r w:rsidRPr="005E520F">
        <w:rPr>
          <w:sz w:val="24"/>
          <w:szCs w:val="24"/>
        </w:rPr>
        <w:t xml:space="preserve"> </w:t>
      </w:r>
      <w:r w:rsidRPr="005E520F">
        <w:t>«Магазин», «Оціни ситуацію», «Опис сюжет</w:t>
      </w:r>
      <w:r>
        <w:t>них картинок», «Добре чи погано</w:t>
      </w:r>
      <w:r w:rsidRPr="005E520F">
        <w:t>», «Упізнай на дотик</w:t>
      </w:r>
      <w:r>
        <w:t>», «Що кому для роботи потрібно», «Ким бути», «Здогадайся, хто що зробив</w:t>
      </w:r>
      <w:r w:rsidRPr="005E520F">
        <w:t>», «Виправ помилку», «Як діяти в небезпечній ситуації», «Сам вдома», «Хто прийде на допомогу», «</w:t>
      </w:r>
      <w:r>
        <w:t>У</w:t>
      </w:r>
      <w:r w:rsidRPr="005E520F">
        <w:t xml:space="preserve"> гостях у світлофора </w:t>
      </w:r>
      <w:proofErr w:type="spellStart"/>
      <w:r w:rsidRPr="005E520F">
        <w:t>Моргайка</w:t>
      </w:r>
      <w:proofErr w:type="spellEnd"/>
      <w:r w:rsidRPr="005E520F">
        <w:t>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моторики</w:t>
      </w:r>
      <w:r>
        <w:t xml:space="preserve"> </w:t>
      </w:r>
      <w:r w:rsidRPr="005E520F">
        <w:t>«З’єднай крапки», «Обведи контур», «Розфарбуй, як було»; проведення прямих, ламаних, хвилястих ліній р</w:t>
      </w:r>
      <w:r>
        <w:t>ізної конфігурації на лініяній і</w:t>
      </w:r>
      <w:r w:rsidRPr="005E520F">
        <w:t xml:space="preserve"> </w:t>
      </w:r>
      <w:proofErr w:type="spellStart"/>
      <w:r w:rsidRPr="005E520F">
        <w:t>нелініяній</w:t>
      </w:r>
      <w:proofErr w:type="spellEnd"/>
      <w:r w:rsidRPr="005E520F">
        <w:t xml:space="preserve"> основах.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логіки</w:t>
      </w:r>
      <w:r>
        <w:t xml:space="preserve"> </w:t>
      </w:r>
      <w:r w:rsidRPr="005E520F">
        <w:t>«Що мене засмутило/здивувало/спантеличило/розсмішило/вразило», «</w:t>
      </w:r>
      <w:r>
        <w:t>Плутанина», «Що зайве», «Так чи ні</w:t>
      </w:r>
      <w:r w:rsidRPr="005E520F">
        <w:t>»</w:t>
      </w:r>
      <w:r>
        <w:t>, «Яка це професія</w:t>
      </w:r>
      <w:r w:rsidRPr="005E520F">
        <w:t>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пам’яті</w:t>
      </w:r>
      <w:r>
        <w:t xml:space="preserve"> </w:t>
      </w:r>
      <w:r w:rsidRPr="005E520F">
        <w:t>«Хто прийшов у гості», «Слова вибачення», «У транспорті», «Бабусині помічники», «Розстав на столі, як було», «Хто де знаходився».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уваги</w:t>
      </w:r>
      <w:r>
        <w:t xml:space="preserve"> </w:t>
      </w:r>
      <w:r w:rsidRPr="005E520F">
        <w:t>«Продовж фразу», «Хто сказав правильно», «Букетик для мами», «Подарунки друзям».</w:t>
      </w:r>
    </w:p>
    <w:p w:rsidR="0066192C" w:rsidRPr="005E520F" w:rsidRDefault="0066192C" w:rsidP="000E2E66">
      <w:pPr>
        <w:spacing w:line="276" w:lineRule="auto"/>
      </w:pPr>
      <w:r w:rsidRPr="005E520F">
        <w:t>Ігри та вправи для творчого розвитку</w:t>
      </w:r>
      <w:r>
        <w:t xml:space="preserve"> </w:t>
      </w:r>
      <w:r w:rsidRPr="005E520F">
        <w:t>«Я люблю, коли всі разом», «Готуємося зустріти гостей», «Веселе свято», «Дві справи одночасно» (розмова за столом), «Запрошення в гості», «Гості з інших держав», «Де ми були, не скажемо, а що робили – покажемо», інсценізація казок з елементами ТРВЗ.</w:t>
      </w:r>
    </w:p>
    <w:p w:rsidR="0066192C" w:rsidRPr="005E520F" w:rsidRDefault="0066192C" w:rsidP="004426D9">
      <w:pPr>
        <w:numPr>
          <w:ilvl w:val="0"/>
          <w:numId w:val="5"/>
        </w:numPr>
        <w:tabs>
          <w:tab w:val="left" w:pos="993"/>
        </w:tabs>
        <w:spacing w:line="276" w:lineRule="auto"/>
        <w:ind w:hanging="437"/>
        <w:rPr>
          <w:b/>
          <w:bCs/>
        </w:rPr>
      </w:pPr>
      <w:r w:rsidRPr="005E520F">
        <w:rPr>
          <w:b/>
          <w:bCs/>
        </w:rPr>
        <w:t>Світ дитячої книги (10 год.)</w:t>
      </w:r>
    </w:p>
    <w:p w:rsidR="0066192C" w:rsidRPr="005E520F" w:rsidRDefault="0066192C" w:rsidP="00F3268D">
      <w:pPr>
        <w:widowControl w:val="0"/>
        <w:spacing w:line="276" w:lineRule="auto"/>
      </w:pPr>
      <w:r w:rsidRPr="005E520F">
        <w:rPr>
          <w:i/>
          <w:iCs/>
        </w:rPr>
        <w:t>Теоретична частина.</w:t>
      </w:r>
      <w:r w:rsidRPr="005E520F">
        <w:t xml:space="preserve"> Книги для дітей. Сюжет, герої, події. Упізнавання літературних творів. Пантоміміка </w:t>
      </w:r>
      <w:r>
        <w:t>та</w:t>
      </w:r>
      <w:r w:rsidRPr="005E520F">
        <w:t xml:space="preserve"> виразність мови. Художня мова. Образотворчі засоби мови. Складання описових розповідей (за іграшкою, картинкою, ілюстрацією) з дотриманням основних структурних частин (початок, основна частина, закінчення). Усна народна творчість (колискові, колядки та щедрівки, веснянки, скоромовки, </w:t>
      </w:r>
      <w:r w:rsidRPr="005E520F">
        <w:lastRenderedPageBreak/>
        <w:t>прислів’я, лічилки, загадки, українські народні ігри та казки тощо). Твори українських і зарубіжних авторів (вірші, байки, казки, легенди, оповідання тощо). Переказ літературних творів.</w:t>
      </w:r>
    </w:p>
    <w:p w:rsidR="0066192C" w:rsidRPr="005E520F" w:rsidRDefault="0066192C" w:rsidP="00F3268D">
      <w:pPr>
        <w:spacing w:line="276" w:lineRule="auto"/>
      </w:pPr>
      <w:r w:rsidRPr="005E520F">
        <w:rPr>
          <w:i/>
          <w:iCs/>
        </w:rPr>
        <w:t>Практична частина.</w:t>
      </w:r>
      <w:r w:rsidRPr="005E520F">
        <w:t xml:space="preserve"> Ігри та вправи для розвитку мовлення, збагачення словникового запасу новими поняттями</w:t>
      </w:r>
      <w:r>
        <w:t xml:space="preserve"> </w:t>
      </w:r>
      <w:r w:rsidRPr="005E520F">
        <w:t>«Звук  заблудився», «Так і ні», «Пригоди Незнайка».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логіки</w:t>
      </w:r>
      <w:r>
        <w:t xml:space="preserve"> </w:t>
      </w:r>
      <w:r w:rsidRPr="005E520F">
        <w:t>«Угадай казку», «Здогадайся за описом», «Збери картинку», «Хто зайвий», ін</w:t>
      </w:r>
      <w:r>
        <w:t>сценізація казок з елементами Т</w:t>
      </w:r>
      <w:r w:rsidRPr="005E520F">
        <w:t>Р</w:t>
      </w:r>
      <w:r>
        <w:t>В</w:t>
      </w:r>
      <w:r w:rsidRPr="005E520F">
        <w:t>З.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пам’яті</w:t>
      </w:r>
      <w:r>
        <w:t xml:space="preserve"> </w:t>
      </w:r>
      <w:r w:rsidRPr="005E520F">
        <w:t>«</w:t>
      </w:r>
      <w:r>
        <w:t>З якої казки цей герой</w:t>
      </w:r>
      <w:r w:rsidRPr="005E520F">
        <w:t>», «</w:t>
      </w:r>
      <w:r>
        <w:t>Хто де живе</w:t>
      </w:r>
      <w:r w:rsidRPr="005E520F">
        <w:t xml:space="preserve">», «Згадай назву твору», «Що змінилось».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розвитку уваги</w:t>
      </w:r>
      <w:r>
        <w:t xml:space="preserve"> </w:t>
      </w:r>
      <w:r w:rsidRPr="005E520F">
        <w:t xml:space="preserve">«З ким трапилася така пригода», «Аплодисменти». </w:t>
      </w:r>
    </w:p>
    <w:p w:rsidR="0066192C" w:rsidRPr="005E520F" w:rsidRDefault="0066192C" w:rsidP="00F3268D">
      <w:pPr>
        <w:spacing w:line="276" w:lineRule="auto"/>
      </w:pPr>
      <w:r w:rsidRPr="005E520F">
        <w:t>Ігри та вправи для творчого розвитку</w:t>
      </w:r>
      <w:r>
        <w:t xml:space="preserve"> </w:t>
      </w:r>
      <w:r w:rsidRPr="005E520F">
        <w:t>«</w:t>
      </w:r>
      <w:r>
        <w:t>У</w:t>
      </w:r>
      <w:r w:rsidRPr="005E520F">
        <w:t xml:space="preserve"> гостях у казки», «Склади закінчення до казки», «Опиши героя улюбленої казки / оповідання». Загадки, вікторини.</w:t>
      </w:r>
    </w:p>
    <w:p w:rsidR="0066192C" w:rsidRDefault="0066192C" w:rsidP="00F3268D">
      <w:pPr>
        <w:widowControl w:val="0"/>
        <w:spacing w:line="276" w:lineRule="auto"/>
      </w:pPr>
      <w:r w:rsidRPr="005E520F">
        <w:rPr>
          <w:i/>
          <w:iCs/>
        </w:rPr>
        <w:t xml:space="preserve">Орієнтовний перелік художніх творів: </w:t>
      </w:r>
      <w:r w:rsidRPr="005E520F">
        <w:t>Богуславський М. «Ліки від простуди», Бойко Г. «Прилетіли шпаки», Б</w:t>
      </w:r>
      <w:r>
        <w:t>уцень О. «На вулиці», Карасьова </w:t>
      </w:r>
      <w:r w:rsidRPr="005E520F">
        <w:t>В. «Зайчик», Сухомлинський В. «Моя мама пахне хлібом…», Ушинський К. «Умій почекати», «Чотири бажання»</w:t>
      </w:r>
      <w:r>
        <w:t>, Рильський М. «Розмова з другом», Костенко Л. «Березовий листочок», Познанська М. «Журавлі летять»</w:t>
      </w:r>
      <w:r w:rsidRPr="005E520F">
        <w:t>, українські народні казки «Пан Коцький», «Колосок», «Котик і Півник», «Без труда нема плода»; Біанкі В. «Книга зими», Пе</w:t>
      </w:r>
      <w:r>
        <w:t>рмяк Є. «Для чого руки потрібні</w:t>
      </w:r>
      <w:r w:rsidRPr="005E520F">
        <w:t>», Скребицьк</w:t>
      </w:r>
      <w:r>
        <w:t>ий Г. «Хто як до зими готується</w:t>
      </w:r>
      <w:r w:rsidRPr="005E520F">
        <w:t>».</w:t>
      </w:r>
    </w:p>
    <w:p w:rsidR="0066192C" w:rsidRPr="005E520F" w:rsidRDefault="0066192C" w:rsidP="00F3268D">
      <w:pPr>
        <w:widowControl w:val="0"/>
        <w:spacing w:line="276" w:lineRule="auto"/>
        <w:rPr>
          <w:b/>
          <w:bCs/>
        </w:rPr>
      </w:pPr>
      <w:r>
        <w:rPr>
          <w:b/>
          <w:bCs/>
        </w:rPr>
        <w:t xml:space="preserve">7. </w:t>
      </w:r>
      <w:r w:rsidRPr="005E520F">
        <w:rPr>
          <w:b/>
          <w:bCs/>
        </w:rPr>
        <w:t>Підсумок (1 год.)</w:t>
      </w:r>
    </w:p>
    <w:p w:rsidR="0066192C" w:rsidRPr="000E2E66" w:rsidRDefault="0066192C" w:rsidP="000E2E66">
      <w:pPr>
        <w:widowControl w:val="0"/>
        <w:spacing w:line="276" w:lineRule="auto"/>
      </w:pPr>
      <w:r w:rsidRPr="005E520F">
        <w:t>Підсумкове заняття за участі батьків і педагогів відділу.</w:t>
      </w:r>
    </w:p>
    <w:p w:rsidR="00172793" w:rsidRDefault="002F50DF" w:rsidP="000E2E66">
      <w:pPr>
        <w:widowControl w:val="0"/>
        <w:spacing w:line="276" w:lineRule="auto"/>
        <w:ind w:firstLine="0"/>
        <w:jc w:val="center"/>
        <w:rPr>
          <w:b/>
          <w:bCs/>
        </w:rPr>
      </w:pPr>
      <w:r w:rsidRPr="005E520F">
        <w:rPr>
          <w:b/>
          <w:bCs/>
        </w:rPr>
        <w:t>Прогнозований результат</w:t>
      </w:r>
    </w:p>
    <w:p w:rsidR="00172793" w:rsidRPr="00172793" w:rsidRDefault="00172793" w:rsidP="00172793">
      <w:pPr>
        <w:ind w:firstLine="0"/>
        <w:rPr>
          <w:i/>
        </w:rPr>
      </w:pPr>
      <w:r w:rsidRPr="00172793">
        <w:rPr>
          <w:i/>
        </w:rPr>
        <w:t>Вихованці повинні знати і розуміти: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державні та народні символи України;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континенти, географічне розташування України;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сімейне дерево роду;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 xml:space="preserve">елементарні уявлення про Сонячну систему, сезонні зміни в природі, житті тваринного світу та діяльності людини; 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особливості природи рідного краю та представників тваринного світу різних країн;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правила охорони природи та самозбереження у довкіллі;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tabs>
          <w:tab w:val="left" w:pos="567"/>
        </w:tabs>
        <w:ind w:left="567" w:hanging="283"/>
      </w:pPr>
      <w:r w:rsidRPr="00172793">
        <w:t>значення мовлення для людини.</w:t>
      </w:r>
    </w:p>
    <w:p w:rsidR="00172793" w:rsidRPr="00172793" w:rsidRDefault="00172793" w:rsidP="00172793">
      <w:pPr>
        <w:ind w:firstLine="0"/>
        <w:rPr>
          <w:b/>
        </w:rPr>
      </w:pPr>
    </w:p>
    <w:p w:rsidR="00172793" w:rsidRPr="00172793" w:rsidRDefault="00172793" w:rsidP="00172793">
      <w:pPr>
        <w:ind w:firstLine="0"/>
        <w:rPr>
          <w:i/>
        </w:rPr>
      </w:pPr>
      <w:r w:rsidRPr="00172793">
        <w:rPr>
          <w:i/>
        </w:rPr>
        <w:t>Вихованці повинні вміти та застосовувати: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орієнтуватися на глобусі, карті світу, розрізняти водний простір і сушу;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розпізнавати рослини та тварини своєї місцевості;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розв’язувати прості арифметичні та логічні задачі та приклади;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порівнювати предмети за висотою, шириною, вагою, довжиною, товщиною тощо, здійснювати класифікацію за даними ознаками;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орієнтуватися в розташуванні предметів у просторі;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застосовувати логіко-математичні уміння в повсякденному житті;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чітко та правильно вимовляти звуки української мови;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lastRenderedPageBreak/>
        <w:t xml:space="preserve">слухати співрозмовника, тактовно звертатися до дорослого та однолітків, вести діалог; 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переказувати зміст запропонованого тексту в логічній послідовності;</w:t>
      </w:r>
    </w:p>
    <w:p w:rsidR="00172793" w:rsidRPr="00172793" w:rsidRDefault="00172793" w:rsidP="00172793">
      <w:pPr>
        <w:widowControl w:val="0"/>
        <w:numPr>
          <w:ilvl w:val="0"/>
          <w:numId w:val="8"/>
        </w:numPr>
        <w:ind w:left="567" w:hanging="283"/>
      </w:pPr>
      <w:r w:rsidRPr="00172793">
        <w:t>давати характеристику героїв;</w:t>
      </w:r>
    </w:p>
    <w:p w:rsidR="00172793" w:rsidRDefault="00172793" w:rsidP="00172793">
      <w:pPr>
        <w:widowControl w:val="0"/>
        <w:numPr>
          <w:ilvl w:val="0"/>
          <w:numId w:val="9"/>
        </w:numPr>
        <w:tabs>
          <w:tab w:val="clear" w:pos="720"/>
          <w:tab w:val="num" w:pos="567"/>
        </w:tabs>
        <w:ind w:left="567" w:hanging="283"/>
      </w:pPr>
      <w:r w:rsidRPr="00172793">
        <w:t>складати продовження оповідання;</w:t>
      </w:r>
      <w:r>
        <w:t xml:space="preserve"> </w:t>
      </w:r>
    </w:p>
    <w:p w:rsidR="00172793" w:rsidRDefault="00172793" w:rsidP="00172793">
      <w:pPr>
        <w:widowControl w:val="0"/>
        <w:numPr>
          <w:ilvl w:val="0"/>
          <w:numId w:val="9"/>
        </w:numPr>
        <w:tabs>
          <w:tab w:val="clear" w:pos="720"/>
          <w:tab w:val="num" w:pos="567"/>
        </w:tabs>
        <w:ind w:left="567" w:hanging="283"/>
      </w:pPr>
      <w:r w:rsidRPr="00172793">
        <w:t>уявлення про речення, слово, склад, звук і букву;</w:t>
      </w:r>
      <w:r>
        <w:t xml:space="preserve"> </w:t>
      </w:r>
    </w:p>
    <w:p w:rsidR="00172793" w:rsidRDefault="00172793" w:rsidP="00172793">
      <w:pPr>
        <w:widowControl w:val="0"/>
        <w:numPr>
          <w:ilvl w:val="0"/>
          <w:numId w:val="9"/>
        </w:numPr>
        <w:tabs>
          <w:tab w:val="clear" w:pos="720"/>
          <w:tab w:val="num" w:pos="567"/>
        </w:tabs>
        <w:ind w:left="567" w:hanging="283"/>
      </w:pPr>
      <w:r w:rsidRPr="00172793">
        <w:t>орієнтуватися на сторінці зошита, альбому, в межах клітинки та ліній;</w:t>
      </w:r>
      <w:r>
        <w:t xml:space="preserve"> </w:t>
      </w:r>
    </w:p>
    <w:p w:rsidR="00172793" w:rsidRPr="000E2E66" w:rsidRDefault="00172793" w:rsidP="000E2E66">
      <w:pPr>
        <w:widowControl w:val="0"/>
        <w:numPr>
          <w:ilvl w:val="0"/>
          <w:numId w:val="9"/>
        </w:numPr>
        <w:tabs>
          <w:tab w:val="clear" w:pos="720"/>
          <w:tab w:val="num" w:pos="567"/>
        </w:tabs>
        <w:ind w:left="567" w:hanging="283"/>
      </w:pPr>
      <w:r w:rsidRPr="00172793">
        <w:t>друкувати букви, слова різної складності.</w:t>
      </w:r>
    </w:p>
    <w:p w:rsidR="0066192C" w:rsidRPr="000D25F2" w:rsidRDefault="0066192C" w:rsidP="00F3268D">
      <w:pPr>
        <w:widowControl w:val="0"/>
        <w:spacing w:line="276" w:lineRule="auto"/>
      </w:pPr>
      <w:r w:rsidRPr="005E520F">
        <w:t xml:space="preserve">Після другого року навчання вихованці оволодівають такими </w:t>
      </w:r>
      <w:proofErr w:type="spellStart"/>
      <w:r w:rsidRPr="005E520F">
        <w:t>компетентностями</w:t>
      </w:r>
      <w:proofErr w:type="spellEnd"/>
      <w:r w:rsidRPr="005E520F">
        <w:t>:</w:t>
      </w:r>
    </w:p>
    <w:p w:rsidR="0066192C" w:rsidRPr="000D25F2" w:rsidRDefault="0066192C" w:rsidP="004426D9">
      <w:pPr>
        <w:pStyle w:val="a7"/>
        <w:numPr>
          <w:ilvl w:val="0"/>
          <w:numId w:val="4"/>
        </w:numPr>
        <w:spacing w:line="276" w:lineRule="auto"/>
        <w:ind w:left="993" w:hanging="284"/>
        <w:jc w:val="both"/>
        <w:rPr>
          <w:sz w:val="28"/>
          <w:szCs w:val="28"/>
          <w:lang w:val="uk-UA"/>
        </w:rPr>
      </w:pPr>
      <w:r w:rsidRPr="00197C54">
        <w:rPr>
          <w:i/>
          <w:iCs/>
          <w:sz w:val="28"/>
          <w:szCs w:val="28"/>
          <w:lang w:val="uk-UA"/>
        </w:rPr>
        <w:t xml:space="preserve">пізнавальною: </w:t>
      </w:r>
      <w:r w:rsidRPr="00197C54">
        <w:rPr>
          <w:sz w:val="28"/>
          <w:szCs w:val="28"/>
          <w:lang w:val="uk-UA"/>
        </w:rPr>
        <w:t xml:space="preserve">мають загальні уявлення про Всесвіт, Сонячну систему, її планети; орієнтуються на глобусі та карті, знають властивості повітря, води, ґрунту; пори року та їх послідовність, сезонні зміни в природі, житті тваринного світу та діяльності людини; розпізнають рослини та називають представників тваринного світу своєї місцевості; знають представників Червоної книги, правила охорони природи та самозбереження в довкіллі; </w:t>
      </w:r>
      <w:r w:rsidRPr="000D25F2">
        <w:rPr>
          <w:sz w:val="28"/>
          <w:szCs w:val="28"/>
          <w:lang w:val="uk-UA"/>
        </w:rPr>
        <w:t xml:space="preserve">мають елементарні уявлення про інші країни </w:t>
      </w:r>
      <w:r>
        <w:rPr>
          <w:sz w:val="28"/>
          <w:szCs w:val="28"/>
          <w:lang w:val="uk-UA"/>
        </w:rPr>
        <w:t>та</w:t>
      </w:r>
      <w:r w:rsidRPr="000D25F2">
        <w:rPr>
          <w:sz w:val="28"/>
          <w:szCs w:val="28"/>
          <w:lang w:val="uk-UA"/>
        </w:rPr>
        <w:t xml:space="preserve"> народи світу; знають свій родовід; ознайомлені з нормами етикету; знають державні та народні символи України</w:t>
      </w:r>
      <w:r w:rsidRPr="00197C54">
        <w:rPr>
          <w:sz w:val="28"/>
          <w:szCs w:val="28"/>
          <w:lang w:val="uk-UA"/>
        </w:rPr>
        <w:t>; мають уявлення про різноманітність форм, розмірів предметів</w:t>
      </w:r>
      <w:r>
        <w:rPr>
          <w:sz w:val="28"/>
          <w:szCs w:val="28"/>
          <w:lang w:val="uk-UA"/>
        </w:rPr>
        <w:t xml:space="preserve">; </w:t>
      </w:r>
      <w:r w:rsidRPr="000D25F2">
        <w:rPr>
          <w:sz w:val="28"/>
          <w:szCs w:val="28"/>
          <w:lang w:val="uk-UA"/>
        </w:rPr>
        <w:t>розрізняють жанри літературних творів, знають най</w:t>
      </w:r>
      <w:r>
        <w:rPr>
          <w:sz w:val="28"/>
          <w:szCs w:val="28"/>
          <w:lang w:val="uk-UA"/>
        </w:rPr>
        <w:t>більш відом</w:t>
      </w:r>
      <w:r w:rsidRPr="000D25F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дитячих </w:t>
      </w:r>
      <w:r w:rsidRPr="000D25F2">
        <w:rPr>
          <w:sz w:val="28"/>
          <w:szCs w:val="28"/>
          <w:lang w:val="uk-UA"/>
        </w:rPr>
        <w:t>авторів;</w:t>
      </w:r>
    </w:p>
    <w:p w:rsidR="0066192C" w:rsidRPr="005E520F" w:rsidRDefault="0066192C" w:rsidP="004426D9">
      <w:pPr>
        <w:pStyle w:val="a7"/>
        <w:widowControl w:val="0"/>
        <w:numPr>
          <w:ilvl w:val="0"/>
          <w:numId w:val="4"/>
        </w:numPr>
        <w:spacing w:line="276" w:lineRule="auto"/>
        <w:ind w:left="993" w:hanging="284"/>
        <w:jc w:val="both"/>
        <w:rPr>
          <w:sz w:val="28"/>
          <w:szCs w:val="28"/>
          <w:lang w:val="uk-UA"/>
        </w:rPr>
      </w:pPr>
      <w:r w:rsidRPr="000D25F2">
        <w:rPr>
          <w:i/>
          <w:iCs/>
          <w:sz w:val="28"/>
          <w:szCs w:val="28"/>
          <w:lang w:val="uk-UA"/>
        </w:rPr>
        <w:t xml:space="preserve">практичною: </w:t>
      </w:r>
      <w:r w:rsidRPr="000D25F2">
        <w:rPr>
          <w:sz w:val="28"/>
          <w:szCs w:val="28"/>
          <w:lang w:val="uk-UA"/>
        </w:rPr>
        <w:t>уміють</w:t>
      </w:r>
      <w:r w:rsidRPr="005E520F">
        <w:rPr>
          <w:sz w:val="28"/>
          <w:szCs w:val="28"/>
          <w:lang w:val="uk-UA"/>
        </w:rPr>
        <w:t xml:space="preserve"> орієнтуватися на глобусі та карті, розрізняють водний простір і сушу, знають географічне розташування України; упізнають за описом пори року; правильно промовляють зв</w:t>
      </w:r>
      <w:r>
        <w:rPr>
          <w:sz w:val="28"/>
          <w:szCs w:val="28"/>
          <w:lang w:val="uk-UA"/>
        </w:rPr>
        <w:t xml:space="preserve">уки української мови; говорять </w:t>
      </w:r>
      <w:r w:rsidRPr="005E520F">
        <w:rPr>
          <w:sz w:val="28"/>
          <w:szCs w:val="28"/>
          <w:lang w:val="uk-UA"/>
        </w:rPr>
        <w:t xml:space="preserve"> міру голосно, зосереджено слухають співрозмовника; уміють тактовно звертатися до дорослого та однолітків, вести діалог; переказують зміст запропонованого тексту в логічній послідовності; здійснюють класифікацію за даними ознаками;</w:t>
      </w:r>
      <w:r w:rsidRPr="005E520F">
        <w:rPr>
          <w:lang w:val="uk-UA"/>
        </w:rPr>
        <w:t xml:space="preserve"> </w:t>
      </w:r>
      <w:r w:rsidRPr="005E520F">
        <w:rPr>
          <w:sz w:val="28"/>
          <w:szCs w:val="28"/>
          <w:lang w:val="uk-UA"/>
        </w:rPr>
        <w:t>орієнтуються в розташуванні предметів у просторі;</w:t>
      </w:r>
      <w:r w:rsidRPr="005E520F">
        <w:rPr>
          <w:lang w:val="uk-UA"/>
        </w:rPr>
        <w:t xml:space="preserve"> </w:t>
      </w:r>
      <w:r w:rsidRPr="005E520F">
        <w:rPr>
          <w:sz w:val="28"/>
          <w:szCs w:val="28"/>
          <w:lang w:val="uk-UA"/>
        </w:rPr>
        <w:t>застосовують логіко-математичні уміння в повсякденному житті;</w:t>
      </w:r>
    </w:p>
    <w:p w:rsidR="0066192C" w:rsidRPr="005E520F" w:rsidRDefault="0066192C" w:rsidP="004426D9">
      <w:pPr>
        <w:pStyle w:val="a7"/>
        <w:widowControl w:val="0"/>
        <w:numPr>
          <w:ilvl w:val="0"/>
          <w:numId w:val="4"/>
        </w:numPr>
        <w:spacing w:line="276" w:lineRule="auto"/>
        <w:ind w:left="993" w:hanging="284"/>
        <w:jc w:val="both"/>
        <w:rPr>
          <w:sz w:val="28"/>
          <w:szCs w:val="28"/>
          <w:lang w:val="uk-UA"/>
        </w:rPr>
      </w:pPr>
      <w:r w:rsidRPr="005E520F">
        <w:rPr>
          <w:i/>
          <w:iCs/>
          <w:sz w:val="28"/>
          <w:szCs w:val="28"/>
          <w:lang w:val="uk-UA"/>
        </w:rPr>
        <w:t xml:space="preserve">творчою: </w:t>
      </w:r>
      <w:r w:rsidRPr="005E520F">
        <w:rPr>
          <w:sz w:val="28"/>
          <w:szCs w:val="28"/>
          <w:lang w:val="uk-UA"/>
        </w:rPr>
        <w:t xml:space="preserve">уміють складати оповідання, казки; дають характеристику героїв, уміють висловлювати власні оцінні судження </w:t>
      </w:r>
      <w:r>
        <w:rPr>
          <w:sz w:val="28"/>
          <w:szCs w:val="28"/>
          <w:lang w:val="uk-UA"/>
        </w:rPr>
        <w:t>та</w:t>
      </w:r>
      <w:r w:rsidRPr="005E520F">
        <w:rPr>
          <w:sz w:val="28"/>
          <w:szCs w:val="28"/>
          <w:lang w:val="uk-UA"/>
        </w:rPr>
        <w:t xml:space="preserve"> ставлення; визначають моральні цінності; розуміють зміст та пояснюють головну ідею творів; виявляють акторські здібності в інсценізації художніх творів;</w:t>
      </w:r>
    </w:p>
    <w:p w:rsidR="0066192C" w:rsidRPr="000E2E66" w:rsidRDefault="0066192C" w:rsidP="000E2E66">
      <w:pPr>
        <w:pStyle w:val="a7"/>
        <w:widowControl w:val="0"/>
        <w:numPr>
          <w:ilvl w:val="0"/>
          <w:numId w:val="4"/>
        </w:numPr>
        <w:spacing w:line="276" w:lineRule="auto"/>
        <w:ind w:left="993" w:hanging="284"/>
        <w:jc w:val="both"/>
        <w:rPr>
          <w:sz w:val="28"/>
          <w:szCs w:val="28"/>
          <w:lang w:val="uk-UA"/>
        </w:rPr>
      </w:pPr>
      <w:r w:rsidRPr="005E520F">
        <w:rPr>
          <w:i/>
          <w:iCs/>
          <w:sz w:val="28"/>
          <w:szCs w:val="28"/>
          <w:lang w:val="uk-UA"/>
        </w:rPr>
        <w:t xml:space="preserve">соціальною: </w:t>
      </w:r>
      <w:r w:rsidRPr="005E520F">
        <w:rPr>
          <w:sz w:val="28"/>
          <w:szCs w:val="28"/>
          <w:lang w:val="uk-UA"/>
        </w:rPr>
        <w:t xml:space="preserve">уживають </w:t>
      </w:r>
      <w:r>
        <w:rPr>
          <w:sz w:val="28"/>
          <w:szCs w:val="28"/>
          <w:lang w:val="uk-UA"/>
        </w:rPr>
        <w:t>у</w:t>
      </w:r>
      <w:r w:rsidRPr="005E520F">
        <w:rPr>
          <w:sz w:val="28"/>
          <w:szCs w:val="28"/>
          <w:lang w:val="uk-UA"/>
        </w:rPr>
        <w:t xml:space="preserve"> мовленні різноманітні засоби виразності; беруть активну участь у бесіді; аналізують вчинки, висловлюють власні враження та судження</w:t>
      </w:r>
      <w:r>
        <w:rPr>
          <w:sz w:val="28"/>
          <w:szCs w:val="28"/>
          <w:lang w:val="uk-UA"/>
        </w:rPr>
        <w:t>;</w:t>
      </w:r>
      <w:r w:rsidRPr="005E520F">
        <w:rPr>
          <w:sz w:val="28"/>
          <w:szCs w:val="28"/>
          <w:lang w:val="uk-UA"/>
        </w:rPr>
        <w:t xml:space="preserve"> виявляють інтерес, толерантність, бажання та посильні уміння</w:t>
      </w:r>
      <w:r>
        <w:rPr>
          <w:sz w:val="28"/>
          <w:szCs w:val="28"/>
          <w:lang w:val="uk-UA"/>
        </w:rPr>
        <w:t xml:space="preserve"> </w:t>
      </w:r>
      <w:r w:rsidRPr="00BA7D7D">
        <w:rPr>
          <w:sz w:val="28"/>
          <w:szCs w:val="28"/>
          <w:lang w:val="uk-UA"/>
        </w:rPr>
        <w:t>природоохоронних дій</w:t>
      </w:r>
      <w:r>
        <w:rPr>
          <w:sz w:val="28"/>
          <w:szCs w:val="28"/>
          <w:lang w:val="uk-UA"/>
        </w:rPr>
        <w:t xml:space="preserve"> і</w:t>
      </w:r>
      <w:r w:rsidRPr="003D3588">
        <w:rPr>
          <w:sz w:val="28"/>
          <w:szCs w:val="28"/>
          <w:lang w:val="uk-UA"/>
        </w:rPr>
        <w:t xml:space="preserve"> </w:t>
      </w:r>
      <w:r w:rsidRPr="005E520F">
        <w:rPr>
          <w:sz w:val="28"/>
          <w:szCs w:val="28"/>
          <w:lang w:val="uk-UA"/>
        </w:rPr>
        <w:t>вирішенн</w:t>
      </w:r>
      <w:r>
        <w:rPr>
          <w:sz w:val="28"/>
          <w:szCs w:val="28"/>
          <w:lang w:val="uk-UA"/>
        </w:rPr>
        <w:t>я</w:t>
      </w:r>
      <w:r w:rsidRPr="005E520F">
        <w:rPr>
          <w:sz w:val="28"/>
          <w:szCs w:val="28"/>
          <w:lang w:val="uk-UA"/>
        </w:rPr>
        <w:t xml:space="preserve"> життєвих ситуацій</w:t>
      </w:r>
      <w:r w:rsidRPr="00BA7D7D">
        <w:rPr>
          <w:sz w:val="28"/>
          <w:szCs w:val="28"/>
          <w:lang w:val="uk-UA"/>
        </w:rPr>
        <w:t>.</w:t>
      </w:r>
    </w:p>
    <w:p w:rsidR="0066192C" w:rsidRDefault="0066192C" w:rsidP="00F3268D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jc w:val="center"/>
      </w:pPr>
      <w:r w:rsidRPr="00D66F1D">
        <w:rPr>
          <w:b/>
          <w:bCs/>
        </w:rPr>
        <w:t>ЛІТЕРАТУР</w:t>
      </w:r>
      <w:r w:rsidR="002F50DF">
        <w:rPr>
          <w:b/>
          <w:bCs/>
        </w:rPr>
        <w:t>А</w:t>
      </w:r>
      <w:r w:rsidR="00172793">
        <w:rPr>
          <w:b/>
          <w:bCs/>
        </w:rPr>
        <w:t>:</w:t>
      </w:r>
    </w:p>
    <w:p w:rsidR="0066192C" w:rsidRPr="00D66F1D" w:rsidRDefault="0066192C" w:rsidP="00F3268D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66192C" w:rsidRPr="00B75A55" w:rsidRDefault="0066192C" w:rsidP="00A56390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57"/>
          <w:tab w:val="left" w:pos="142"/>
          <w:tab w:val="left" w:pos="284"/>
          <w:tab w:val="left" w:pos="426"/>
          <w:tab w:val="left" w:pos="475"/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left="0" w:firstLine="0"/>
      </w:pPr>
      <w:r w:rsidRPr="00B75A55">
        <w:t>Базовий компонент дошкільної освіти (нова редакція). Затверджений наказом Міністерства освіти і науки, молоді та спорту України №</w:t>
      </w:r>
      <w:r>
        <w:t xml:space="preserve"> </w:t>
      </w:r>
      <w:r w:rsidRPr="00B75A55">
        <w:t>615 від 22.05.2012р. // Дошкільне виховання. – 2012</w:t>
      </w:r>
      <w:r>
        <w:t>.</w:t>
      </w:r>
      <w:r w:rsidRPr="00B75A55">
        <w:t xml:space="preserve"> – № 7</w:t>
      </w:r>
      <w:r>
        <w:t>.</w:t>
      </w:r>
      <w:r w:rsidRPr="00B75A55">
        <w:t xml:space="preserve"> – С. 4–24.</w:t>
      </w:r>
    </w:p>
    <w:p w:rsidR="0066192C" w:rsidRPr="00B75A55" w:rsidRDefault="0066192C" w:rsidP="00A56390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638"/>
          <w:tab w:val="left" w:pos="709"/>
          <w:tab w:val="left" w:pos="851"/>
          <w:tab w:val="left" w:pos="993"/>
          <w:tab w:val="left" w:pos="1134"/>
        </w:tabs>
        <w:spacing w:line="276" w:lineRule="auto"/>
        <w:ind w:left="0" w:firstLine="0"/>
      </w:pPr>
      <w:proofErr w:type="spellStart"/>
      <w:r w:rsidRPr="00B75A55">
        <w:t>Богуш</w:t>
      </w:r>
      <w:proofErr w:type="spellEnd"/>
      <w:r w:rsidRPr="00B75A55">
        <w:t xml:space="preserve"> А. М. Мовленнєвий компонент дошкільної освіти / А. М. </w:t>
      </w:r>
      <w:proofErr w:type="spellStart"/>
      <w:r w:rsidRPr="00B75A55">
        <w:t>Богуш</w:t>
      </w:r>
      <w:proofErr w:type="spellEnd"/>
      <w:r w:rsidRPr="00B75A55">
        <w:t xml:space="preserve">. – Х.: Ранок, </w:t>
      </w:r>
      <w:r w:rsidRPr="00B75A55">
        <w:lastRenderedPageBreak/>
        <w:t>2011. – 176 c.</w:t>
      </w:r>
    </w:p>
    <w:p w:rsidR="0066192C" w:rsidRPr="00B75A55" w:rsidRDefault="0066192C" w:rsidP="00A56390">
      <w:pPr>
        <w:pStyle w:val="21"/>
        <w:numPr>
          <w:ilvl w:val="0"/>
          <w:numId w:val="1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spacing w:after="0" w:line="276" w:lineRule="auto"/>
        <w:ind w:left="0" w:firstLine="0"/>
      </w:pPr>
      <w:r w:rsidRPr="00B75A55">
        <w:t>Бурова А. П. Організація ігрової діяльності дітей дошкільного віку / А. П. Бурова – Тернопіль: Мандрівець, 2010. – 256 с.</w:t>
      </w:r>
    </w:p>
    <w:p w:rsidR="0066192C" w:rsidRPr="00B75A55" w:rsidRDefault="0066192C" w:rsidP="00A56390">
      <w:pPr>
        <w:pStyle w:val="21"/>
        <w:numPr>
          <w:ilvl w:val="0"/>
          <w:numId w:val="1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spacing w:after="0" w:line="276" w:lineRule="auto"/>
        <w:ind w:left="0" w:firstLine="0"/>
      </w:pPr>
      <w:r w:rsidRPr="00B75A55">
        <w:t xml:space="preserve">Дитина: Програма виховання і навчання дітей від 3 до 7 років / наук. </w:t>
      </w:r>
      <w:proofErr w:type="spellStart"/>
      <w:r w:rsidRPr="00B75A55">
        <w:t>кер</w:t>
      </w:r>
      <w:proofErr w:type="spellEnd"/>
      <w:r w:rsidRPr="00B75A55">
        <w:t xml:space="preserve">.: О. В. Проскура, Л. П. </w:t>
      </w:r>
      <w:proofErr w:type="spellStart"/>
      <w:r w:rsidRPr="00B75A55">
        <w:t>Кочина</w:t>
      </w:r>
      <w:proofErr w:type="spellEnd"/>
      <w:r w:rsidRPr="00B75A55">
        <w:t>, В. У. Кузьменко. – 2-</w:t>
      </w:r>
      <w:r>
        <w:t xml:space="preserve">ге вид., </w:t>
      </w:r>
      <w:proofErr w:type="spellStart"/>
      <w:r>
        <w:t>доопрац</w:t>
      </w:r>
      <w:proofErr w:type="spellEnd"/>
      <w:r>
        <w:t xml:space="preserve">., </w:t>
      </w:r>
      <w:proofErr w:type="spellStart"/>
      <w:r>
        <w:t>допов</w:t>
      </w:r>
      <w:proofErr w:type="spellEnd"/>
      <w:r>
        <w:t>. – К.</w:t>
      </w:r>
      <w:r w:rsidRPr="00B75A55">
        <w:t>: Богдана, 2003. – 326 с.</w:t>
      </w:r>
    </w:p>
    <w:p w:rsidR="0066192C" w:rsidRPr="00C65584" w:rsidRDefault="0066192C" w:rsidP="00A56390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634"/>
          <w:tab w:val="left" w:pos="709"/>
          <w:tab w:val="left" w:pos="993"/>
          <w:tab w:val="left" w:pos="1134"/>
        </w:tabs>
        <w:spacing w:line="276" w:lineRule="auto"/>
        <w:ind w:left="0" w:firstLine="0"/>
        <w:rPr>
          <w:spacing w:val="-4"/>
        </w:rPr>
      </w:pPr>
      <w:proofErr w:type="spellStart"/>
      <w:r w:rsidRPr="00B75A55">
        <w:rPr>
          <w:spacing w:val="-4"/>
        </w:rPr>
        <w:t>Кононко</w:t>
      </w:r>
      <w:proofErr w:type="spellEnd"/>
      <w:r w:rsidRPr="00B75A55">
        <w:rPr>
          <w:spacing w:val="-4"/>
        </w:rPr>
        <w:t xml:space="preserve"> О. Л. Виховуємо соціально компетентного до</w:t>
      </w:r>
      <w:r>
        <w:rPr>
          <w:spacing w:val="-4"/>
        </w:rPr>
        <w:t xml:space="preserve">шкільника: </w:t>
      </w:r>
      <w:proofErr w:type="spellStart"/>
      <w:r>
        <w:rPr>
          <w:spacing w:val="-4"/>
        </w:rPr>
        <w:t>нав.-мет</w:t>
      </w:r>
      <w:proofErr w:type="spellEnd"/>
      <w:r>
        <w:rPr>
          <w:spacing w:val="-4"/>
        </w:rPr>
        <w:t xml:space="preserve">. </w:t>
      </w:r>
      <w:proofErr w:type="spellStart"/>
      <w:r>
        <w:rPr>
          <w:spacing w:val="-4"/>
        </w:rPr>
        <w:t>посіб</w:t>
      </w:r>
      <w:proofErr w:type="spellEnd"/>
      <w:r>
        <w:rPr>
          <w:spacing w:val="-4"/>
        </w:rPr>
        <w:t>. до Б</w:t>
      </w:r>
      <w:r w:rsidRPr="00B75A55">
        <w:rPr>
          <w:spacing w:val="-4"/>
        </w:rPr>
        <w:t>азової програми розвитку дити</w:t>
      </w:r>
      <w:r>
        <w:rPr>
          <w:spacing w:val="-4"/>
        </w:rPr>
        <w:t>ни дошкільного віку «Я у Світі» / О. Л. </w:t>
      </w:r>
      <w:proofErr w:type="spellStart"/>
      <w:r w:rsidRPr="00B75A55">
        <w:rPr>
          <w:spacing w:val="-4"/>
        </w:rPr>
        <w:t>Кононко</w:t>
      </w:r>
      <w:proofErr w:type="spellEnd"/>
      <w:r w:rsidRPr="00B75A55">
        <w:rPr>
          <w:spacing w:val="-4"/>
        </w:rPr>
        <w:t>. – К.: Світич, 2009.</w:t>
      </w:r>
      <w:r w:rsidRPr="00B75A55">
        <w:t xml:space="preserve"> – 208 с.</w:t>
      </w:r>
    </w:p>
    <w:p w:rsidR="0066192C" w:rsidRPr="00B75A55" w:rsidRDefault="0066192C" w:rsidP="00A56390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595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B75A55">
        <w:t>Логіко-математична палітра / [</w:t>
      </w:r>
      <w:proofErr w:type="spellStart"/>
      <w:r w:rsidRPr="00B75A55">
        <w:t>упор</w:t>
      </w:r>
      <w:r>
        <w:t>ядкув</w:t>
      </w:r>
      <w:proofErr w:type="spellEnd"/>
      <w:r>
        <w:t xml:space="preserve">., В. А. Старченко]. – Х.: </w:t>
      </w:r>
      <w:r w:rsidRPr="00B75A55">
        <w:t>Світич, 2008. – 40 c.</w:t>
      </w:r>
    </w:p>
    <w:p w:rsidR="0066192C" w:rsidRPr="00B75A55" w:rsidRDefault="0066192C" w:rsidP="00A56390">
      <w:pPr>
        <w:numPr>
          <w:ilvl w:val="0"/>
          <w:numId w:val="1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spacing w:line="276" w:lineRule="auto"/>
        <w:ind w:left="0" w:firstLine="0"/>
      </w:pPr>
      <w:r w:rsidRPr="00B75A55">
        <w:t xml:space="preserve">Методичні аспекти реалізації Базової програми розвитку дитини дошкільного віку «Я у Світі» / [наук. ред. О. Л. </w:t>
      </w:r>
      <w:proofErr w:type="spellStart"/>
      <w:r w:rsidRPr="00B75A55">
        <w:t>Кононко</w:t>
      </w:r>
      <w:proofErr w:type="spellEnd"/>
      <w:r w:rsidRPr="00B75A55">
        <w:t xml:space="preserve"> та ін.]. – К.: Світич, 2009. – 208 c.</w:t>
      </w:r>
    </w:p>
    <w:p w:rsidR="0066192C" w:rsidRPr="00B75A55" w:rsidRDefault="0066192C" w:rsidP="00A56390">
      <w:pPr>
        <w:numPr>
          <w:ilvl w:val="0"/>
          <w:numId w:val="1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spacing w:line="276" w:lineRule="auto"/>
        <w:ind w:left="0" w:firstLine="0"/>
      </w:pPr>
      <w:r w:rsidRPr="00B75A55">
        <w:t xml:space="preserve">Михайлова З. </w:t>
      </w:r>
      <w:proofErr w:type="spellStart"/>
      <w:r w:rsidRPr="00B75A55">
        <w:t>Игровые</w:t>
      </w:r>
      <w:proofErr w:type="spellEnd"/>
      <w:r w:rsidRPr="00B75A55">
        <w:t xml:space="preserve"> </w:t>
      </w:r>
      <w:proofErr w:type="spellStart"/>
      <w:r w:rsidRPr="00B75A55">
        <w:t>занимательные</w:t>
      </w:r>
      <w:proofErr w:type="spellEnd"/>
      <w:r w:rsidRPr="00B75A55">
        <w:t xml:space="preserve"> </w:t>
      </w:r>
      <w:proofErr w:type="spellStart"/>
      <w:r w:rsidRPr="00B75A55">
        <w:t>задачи</w:t>
      </w:r>
      <w:proofErr w:type="spellEnd"/>
      <w:r w:rsidRPr="00B75A55">
        <w:t xml:space="preserve"> для </w:t>
      </w:r>
      <w:proofErr w:type="spellStart"/>
      <w:r w:rsidRPr="00B75A55">
        <w:t>дошкольников</w:t>
      </w:r>
      <w:proofErr w:type="spellEnd"/>
      <w:r w:rsidRPr="00B75A55">
        <w:t xml:space="preserve">. Книга для </w:t>
      </w:r>
      <w:proofErr w:type="spellStart"/>
      <w:r w:rsidRPr="00B75A55">
        <w:t>воспитателя</w:t>
      </w:r>
      <w:proofErr w:type="spellEnd"/>
      <w:r w:rsidRPr="00B75A55">
        <w:t xml:space="preserve"> </w:t>
      </w:r>
      <w:proofErr w:type="spellStart"/>
      <w:r w:rsidRPr="00B75A55">
        <w:t>детского</w:t>
      </w:r>
      <w:proofErr w:type="spellEnd"/>
      <w:r w:rsidRPr="00B75A55">
        <w:t xml:space="preserve"> </w:t>
      </w:r>
      <w:proofErr w:type="spellStart"/>
      <w:r w:rsidRPr="00B75A55">
        <w:t>сада</w:t>
      </w:r>
      <w:proofErr w:type="spellEnd"/>
      <w:r w:rsidRPr="00B75A55">
        <w:t xml:space="preserve"> / З. Михайлова. – М.</w:t>
      </w:r>
      <w:r>
        <w:t xml:space="preserve">: </w:t>
      </w:r>
      <w:proofErr w:type="spellStart"/>
      <w:r>
        <w:t>Просвещение</w:t>
      </w:r>
      <w:proofErr w:type="spellEnd"/>
      <w:r>
        <w:t xml:space="preserve">, 1990. – </w:t>
      </w:r>
      <w:r w:rsidRPr="00A56390">
        <w:t>94</w:t>
      </w:r>
      <w:r>
        <w:rPr>
          <w:lang w:val="en-US"/>
        </w:rPr>
        <w:t> </w:t>
      </w:r>
      <w:r w:rsidRPr="00A56390">
        <w:t>c</w:t>
      </w:r>
      <w:r w:rsidRPr="00B75A55">
        <w:t>.</w:t>
      </w:r>
    </w:p>
    <w:p w:rsidR="0066192C" w:rsidRPr="00B75A55" w:rsidRDefault="0066192C" w:rsidP="00A56390">
      <w:pPr>
        <w:numPr>
          <w:ilvl w:val="0"/>
          <w:numId w:val="1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spacing w:line="276" w:lineRule="auto"/>
        <w:ind w:left="0" w:firstLine="0"/>
      </w:pPr>
      <w:r w:rsidRPr="00B75A55">
        <w:t>Навчаймо читання українською мовою за методикою М. Зайцева. – 2-ге вид</w:t>
      </w:r>
      <w:r>
        <w:t>. / розробник Е. П. Біла. – К</w:t>
      </w:r>
      <w:r w:rsidRPr="00A56390">
        <w:rPr>
          <w:lang w:val="ru-RU"/>
        </w:rPr>
        <w:t>.</w:t>
      </w:r>
      <w:r w:rsidRPr="00B75A55">
        <w:t>, 2008. – с</w:t>
      </w:r>
      <w:r w:rsidRPr="00A56390">
        <w:rPr>
          <w:lang w:val="ru-RU"/>
        </w:rPr>
        <w:t>.</w:t>
      </w:r>
      <w:r w:rsidRPr="00B75A55">
        <w:t xml:space="preserve"> 68.</w:t>
      </w:r>
    </w:p>
    <w:p w:rsidR="0066192C" w:rsidRPr="00B75A55" w:rsidRDefault="0066192C" w:rsidP="00A56390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B75A55">
        <w:t>Пограйся зі мною. 4 – 5 років: Розвиваль</w:t>
      </w:r>
      <w:r>
        <w:t>ні ігри та вправи / [</w:t>
      </w:r>
      <w:proofErr w:type="spellStart"/>
      <w:r>
        <w:t>упорядкув</w:t>
      </w:r>
      <w:proofErr w:type="spellEnd"/>
      <w:r>
        <w:t>. В.</w:t>
      </w:r>
      <w:r>
        <w:rPr>
          <w:lang w:val="en-US"/>
        </w:rPr>
        <w:t> </w:t>
      </w:r>
      <w:r w:rsidRPr="00B75A55">
        <w:t>Л. Сухар]. – Х.: Ранок, 2009. – 176 с.</w:t>
      </w:r>
    </w:p>
    <w:p w:rsidR="0066192C" w:rsidRPr="00B75A55" w:rsidRDefault="0066192C" w:rsidP="00A56390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B75A55">
        <w:t xml:space="preserve"> </w:t>
      </w:r>
      <w:proofErr w:type="spellStart"/>
      <w:r w:rsidRPr="00B75A55">
        <w:t>Поніманська</w:t>
      </w:r>
      <w:proofErr w:type="spellEnd"/>
      <w:r w:rsidRPr="00B75A55">
        <w:t xml:space="preserve"> Т. Виховання людяності / Т. </w:t>
      </w:r>
      <w:proofErr w:type="spellStart"/>
      <w:r w:rsidRPr="00B75A55">
        <w:t>Поніманська</w:t>
      </w:r>
      <w:proofErr w:type="spellEnd"/>
      <w:r w:rsidRPr="00B75A55">
        <w:t xml:space="preserve">, О. </w:t>
      </w:r>
      <w:proofErr w:type="spellStart"/>
      <w:r w:rsidRPr="00B75A55">
        <w:t>Козлюк</w:t>
      </w:r>
      <w:proofErr w:type="spellEnd"/>
      <w:r w:rsidRPr="00B75A55">
        <w:t xml:space="preserve"> /</w:t>
      </w:r>
      <w:r>
        <w:t xml:space="preserve">/ Дошкільне виховання. – 2008. </w:t>
      </w:r>
      <w:r>
        <w:rPr>
          <w:rFonts w:ascii="Juice ITC" w:hAnsi="Juice ITC" w:cs="Juice ITC"/>
        </w:rPr>
        <w:t>−</w:t>
      </w:r>
      <w:r w:rsidRPr="00B75A55">
        <w:t xml:space="preserve"> № 2 – С. 6–9.</w:t>
      </w:r>
    </w:p>
    <w:p w:rsidR="0066192C" w:rsidRPr="00B75A55" w:rsidRDefault="0066192C" w:rsidP="00A56390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38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B75A55">
        <w:t>Програма розвитку дітей старшого дошкіль</w:t>
      </w:r>
      <w:r>
        <w:t>ного віку «Впевнений старт» // Палітра педагога</w:t>
      </w:r>
      <w:r w:rsidRPr="005979D7">
        <w:t>.</w:t>
      </w:r>
      <w:r>
        <w:t xml:space="preserve"> – 2012 – №3 – С. 39</w:t>
      </w:r>
      <w:r w:rsidRPr="00B75A55">
        <w:t>.</w:t>
      </w:r>
    </w:p>
    <w:p w:rsidR="0066192C" w:rsidRPr="00B75A55" w:rsidRDefault="0066192C" w:rsidP="00A56390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B75A55">
        <w:t>Розвивальні ігри для дошкільників / [</w:t>
      </w:r>
      <w:proofErr w:type="spellStart"/>
      <w:r w:rsidRPr="00B75A55">
        <w:t>упоряд</w:t>
      </w:r>
      <w:proofErr w:type="spellEnd"/>
      <w:r w:rsidRPr="00B75A55">
        <w:t>.: Н. І. Нечипорук, О. П. Томе]. – Х.: Ранок, 2007. – 192 c.</w:t>
      </w:r>
    </w:p>
    <w:p w:rsidR="0066192C" w:rsidRDefault="0066192C" w:rsidP="00A56390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B75A55">
        <w:t>Розвиваємо увагу й логічне мислення / [ав</w:t>
      </w:r>
      <w:r>
        <w:t xml:space="preserve">т.-уклад. С. В. </w:t>
      </w:r>
      <w:proofErr w:type="spellStart"/>
      <w:r>
        <w:t>Пєхарєва</w:t>
      </w:r>
      <w:proofErr w:type="spellEnd"/>
      <w:r>
        <w:t>, М.</w:t>
      </w:r>
      <w:r>
        <w:rPr>
          <w:lang w:val="en-US"/>
        </w:rPr>
        <w:t> </w:t>
      </w:r>
      <w:r>
        <w:t>П.</w:t>
      </w:r>
      <w:r>
        <w:rPr>
          <w:lang w:val="ru-RU"/>
        </w:rPr>
        <w:t> </w:t>
      </w:r>
      <w:proofErr w:type="spellStart"/>
      <w:r w:rsidRPr="00B75A55">
        <w:t>Андрусенко</w:t>
      </w:r>
      <w:proofErr w:type="spellEnd"/>
      <w:r w:rsidRPr="00B75A55">
        <w:t xml:space="preserve">]. – Х.: Основа, 2009. – 110 с. – (Серія «Дошкільний навчальний заклад. </w:t>
      </w:r>
      <w:proofErr w:type="spellStart"/>
      <w:r w:rsidRPr="00B75A55">
        <w:t>Розвивайка</w:t>
      </w:r>
      <w:proofErr w:type="spellEnd"/>
      <w:r w:rsidRPr="00B75A55">
        <w:t>»).</w:t>
      </w:r>
    </w:p>
    <w:p w:rsidR="0066192C" w:rsidRDefault="0066192C" w:rsidP="00A56390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0"/>
      </w:pPr>
      <w:r w:rsidRPr="00B75A55">
        <w:t>Старченко В.А Дошкільникам про зоряне небо / В. А. Старченко. – К.: Наш час, 2005. – 95 с.</w:t>
      </w:r>
    </w:p>
    <w:p w:rsidR="0066192C" w:rsidRDefault="0066192C" w:rsidP="00A56390">
      <w:pPr>
        <w:tabs>
          <w:tab w:val="left" w:pos="284"/>
        </w:tabs>
        <w:spacing w:line="276" w:lineRule="auto"/>
        <w:ind w:firstLine="0"/>
      </w:pPr>
    </w:p>
    <w:sectPr w:rsidR="0066192C" w:rsidSect="000E2E66">
      <w:type w:val="continuous"/>
      <w:pgSz w:w="11906" w:h="16838"/>
      <w:pgMar w:top="720" w:right="720" w:bottom="720" w:left="720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Juice ITC">
    <w:altName w:val="Dark Courier"/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401CF"/>
    <w:multiLevelType w:val="hybridMultilevel"/>
    <w:tmpl w:val="034A7D16"/>
    <w:lvl w:ilvl="0" w:tplc="F620CC5E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E65071D"/>
    <w:multiLevelType w:val="hybridMultilevel"/>
    <w:tmpl w:val="43F0E0C6"/>
    <w:lvl w:ilvl="0" w:tplc="DD4E7CA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174A9C"/>
    <w:multiLevelType w:val="hybridMultilevel"/>
    <w:tmpl w:val="A46AEC64"/>
    <w:lvl w:ilvl="0" w:tplc="ACC482BA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FFB32B9"/>
    <w:multiLevelType w:val="hybridMultilevel"/>
    <w:tmpl w:val="F294AE78"/>
    <w:lvl w:ilvl="0" w:tplc="DD4E7CAC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0A82A1A"/>
    <w:multiLevelType w:val="hybridMultilevel"/>
    <w:tmpl w:val="DF0A23AC"/>
    <w:lvl w:ilvl="0" w:tplc="6116033C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5">
    <w:nsid w:val="517C5BD7"/>
    <w:multiLevelType w:val="hybridMultilevel"/>
    <w:tmpl w:val="0CE2783C"/>
    <w:lvl w:ilvl="0" w:tplc="DD4E7C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B42D65"/>
    <w:multiLevelType w:val="hybridMultilevel"/>
    <w:tmpl w:val="6344A44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11042FC"/>
    <w:multiLevelType w:val="hybridMultilevel"/>
    <w:tmpl w:val="DB56FBB8"/>
    <w:lvl w:ilvl="0" w:tplc="13B8C85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9A90B57"/>
    <w:multiLevelType w:val="hybridMultilevel"/>
    <w:tmpl w:val="5810B502"/>
    <w:lvl w:ilvl="0" w:tplc="D0886B86">
      <w:start w:val="1"/>
      <w:numFmt w:val="bullet"/>
      <w:lvlText w:val="–"/>
      <w:lvlJc w:val="left"/>
      <w:pPr>
        <w:ind w:left="53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96" w:hanging="360"/>
      </w:pPr>
      <w:rPr>
        <w:rFonts w:ascii="Wingdings" w:hAnsi="Wingdings" w:cs="Wingdings" w:hint="default"/>
      </w:rPr>
    </w:lvl>
  </w:abstractNum>
  <w:abstractNum w:abstractNumId="9">
    <w:nsid w:val="7E45683B"/>
    <w:multiLevelType w:val="hybridMultilevel"/>
    <w:tmpl w:val="CD8E62E8"/>
    <w:lvl w:ilvl="0" w:tplc="DD4E7CA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4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drawingGridHorizontalSpacing w:val="14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F1D"/>
    <w:rsid w:val="00025667"/>
    <w:rsid w:val="000462E1"/>
    <w:rsid w:val="0009208C"/>
    <w:rsid w:val="000C27B4"/>
    <w:rsid w:val="000D25F2"/>
    <w:rsid w:val="000E2E66"/>
    <w:rsid w:val="001020D3"/>
    <w:rsid w:val="0013681C"/>
    <w:rsid w:val="00162B26"/>
    <w:rsid w:val="00172793"/>
    <w:rsid w:val="00197C54"/>
    <w:rsid w:val="001D6E6E"/>
    <w:rsid w:val="002049BF"/>
    <w:rsid w:val="0020614C"/>
    <w:rsid w:val="00243046"/>
    <w:rsid w:val="002438B7"/>
    <w:rsid w:val="002909D5"/>
    <w:rsid w:val="00291580"/>
    <w:rsid w:val="002A5078"/>
    <w:rsid w:val="002A6FAF"/>
    <w:rsid w:val="002B5CA8"/>
    <w:rsid w:val="002F2B54"/>
    <w:rsid w:val="002F50DF"/>
    <w:rsid w:val="00302C96"/>
    <w:rsid w:val="00333373"/>
    <w:rsid w:val="00333960"/>
    <w:rsid w:val="0037653B"/>
    <w:rsid w:val="003D3588"/>
    <w:rsid w:val="00425C71"/>
    <w:rsid w:val="004426D9"/>
    <w:rsid w:val="004835F6"/>
    <w:rsid w:val="004B60A9"/>
    <w:rsid w:val="004E38ED"/>
    <w:rsid w:val="004F3432"/>
    <w:rsid w:val="004F48BE"/>
    <w:rsid w:val="00545C72"/>
    <w:rsid w:val="0059027C"/>
    <w:rsid w:val="005979D7"/>
    <w:rsid w:val="005B28C3"/>
    <w:rsid w:val="005B79C2"/>
    <w:rsid w:val="005E520F"/>
    <w:rsid w:val="00612CA3"/>
    <w:rsid w:val="00634B76"/>
    <w:rsid w:val="006573EC"/>
    <w:rsid w:val="0066192C"/>
    <w:rsid w:val="00683F3D"/>
    <w:rsid w:val="00685381"/>
    <w:rsid w:val="006E0013"/>
    <w:rsid w:val="006E0198"/>
    <w:rsid w:val="006E102D"/>
    <w:rsid w:val="006F1F40"/>
    <w:rsid w:val="0070747D"/>
    <w:rsid w:val="00727F5A"/>
    <w:rsid w:val="0073596E"/>
    <w:rsid w:val="007659E2"/>
    <w:rsid w:val="00782161"/>
    <w:rsid w:val="00791826"/>
    <w:rsid w:val="007962CA"/>
    <w:rsid w:val="007F506B"/>
    <w:rsid w:val="00800D8C"/>
    <w:rsid w:val="00807AB3"/>
    <w:rsid w:val="008323DA"/>
    <w:rsid w:val="00834D4A"/>
    <w:rsid w:val="00866B4A"/>
    <w:rsid w:val="00883630"/>
    <w:rsid w:val="008A4382"/>
    <w:rsid w:val="008C390A"/>
    <w:rsid w:val="008E4A73"/>
    <w:rsid w:val="008F12FA"/>
    <w:rsid w:val="00924804"/>
    <w:rsid w:val="00931883"/>
    <w:rsid w:val="009363AF"/>
    <w:rsid w:val="00953A0B"/>
    <w:rsid w:val="009618CA"/>
    <w:rsid w:val="00962E17"/>
    <w:rsid w:val="00994257"/>
    <w:rsid w:val="009A1E83"/>
    <w:rsid w:val="009F3BDF"/>
    <w:rsid w:val="00A23D12"/>
    <w:rsid w:val="00A31C4F"/>
    <w:rsid w:val="00A56390"/>
    <w:rsid w:val="00A87B6E"/>
    <w:rsid w:val="00A96551"/>
    <w:rsid w:val="00AB1EE7"/>
    <w:rsid w:val="00AE6504"/>
    <w:rsid w:val="00AF5E33"/>
    <w:rsid w:val="00AF63E8"/>
    <w:rsid w:val="00B14B93"/>
    <w:rsid w:val="00B21334"/>
    <w:rsid w:val="00B35B1D"/>
    <w:rsid w:val="00B36DAA"/>
    <w:rsid w:val="00B54C20"/>
    <w:rsid w:val="00B74EE1"/>
    <w:rsid w:val="00B75A55"/>
    <w:rsid w:val="00BA7D7D"/>
    <w:rsid w:val="00BD4797"/>
    <w:rsid w:val="00BF19A3"/>
    <w:rsid w:val="00C06509"/>
    <w:rsid w:val="00C65584"/>
    <w:rsid w:val="00C82F1C"/>
    <w:rsid w:val="00C9146B"/>
    <w:rsid w:val="00C92EF4"/>
    <w:rsid w:val="00CD6E86"/>
    <w:rsid w:val="00CF459D"/>
    <w:rsid w:val="00D02AD0"/>
    <w:rsid w:val="00D1650F"/>
    <w:rsid w:val="00D246B9"/>
    <w:rsid w:val="00D66F1D"/>
    <w:rsid w:val="00D740A1"/>
    <w:rsid w:val="00D7466D"/>
    <w:rsid w:val="00D84018"/>
    <w:rsid w:val="00D90C2D"/>
    <w:rsid w:val="00DA0456"/>
    <w:rsid w:val="00DA39DD"/>
    <w:rsid w:val="00DB18D4"/>
    <w:rsid w:val="00DC249F"/>
    <w:rsid w:val="00DD3876"/>
    <w:rsid w:val="00DF5AB5"/>
    <w:rsid w:val="00DF7717"/>
    <w:rsid w:val="00E0084F"/>
    <w:rsid w:val="00E01918"/>
    <w:rsid w:val="00E24CAC"/>
    <w:rsid w:val="00E759BE"/>
    <w:rsid w:val="00EF2650"/>
    <w:rsid w:val="00F139FE"/>
    <w:rsid w:val="00F20EEC"/>
    <w:rsid w:val="00F227A2"/>
    <w:rsid w:val="00F3268D"/>
    <w:rsid w:val="00F51C50"/>
    <w:rsid w:val="00FC04F2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1D"/>
    <w:pPr>
      <w:ind w:firstLine="709"/>
      <w:jc w:val="both"/>
    </w:pPr>
    <w:rPr>
      <w:sz w:val="28"/>
      <w:szCs w:val="28"/>
      <w:lang w:val="uk-UA" w:eastAsia="en-US"/>
    </w:rPr>
  </w:style>
  <w:style w:type="paragraph" w:styleId="2">
    <w:name w:val="heading 2"/>
    <w:basedOn w:val="a"/>
    <w:next w:val="a"/>
    <w:link w:val="20"/>
    <w:uiPriority w:val="99"/>
    <w:qFormat/>
    <w:rsid w:val="00883630"/>
    <w:pPr>
      <w:keepNext/>
      <w:ind w:firstLine="0"/>
      <w:jc w:val="center"/>
      <w:outlineLvl w:val="1"/>
    </w:pPr>
    <w:rPr>
      <w:rFonts w:eastAsia="Batang"/>
      <w:b/>
      <w:bCs/>
      <w:i/>
      <w:iCs/>
      <w:color w:val="000000"/>
      <w:u w:val="singl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83630"/>
    <w:rPr>
      <w:rFonts w:eastAsia="Batang"/>
      <w:b/>
      <w:bCs/>
      <w:i/>
      <w:iCs/>
      <w:color w:val="000000"/>
      <w:sz w:val="24"/>
      <w:szCs w:val="24"/>
      <w:u w:val="single"/>
      <w:lang w:eastAsia="ru-RU"/>
    </w:rPr>
  </w:style>
  <w:style w:type="paragraph" w:styleId="21">
    <w:name w:val="Body Text Indent 2"/>
    <w:basedOn w:val="a"/>
    <w:link w:val="22"/>
    <w:uiPriority w:val="99"/>
    <w:rsid w:val="00D66F1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D66F1D"/>
    <w:rPr>
      <w:rFonts w:eastAsia="Times New Roman"/>
      <w:lang w:val="uk-UA"/>
    </w:rPr>
  </w:style>
  <w:style w:type="paragraph" w:styleId="a3">
    <w:name w:val="Body Text Indent"/>
    <w:basedOn w:val="a"/>
    <w:link w:val="a4"/>
    <w:uiPriority w:val="99"/>
    <w:semiHidden/>
    <w:rsid w:val="00FF766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FF766B"/>
    <w:rPr>
      <w:rFonts w:eastAsia="Times New Roman"/>
      <w:lang w:val="uk-UA"/>
    </w:rPr>
  </w:style>
  <w:style w:type="paragraph" w:styleId="a5">
    <w:name w:val="Body Text"/>
    <w:basedOn w:val="a"/>
    <w:link w:val="a6"/>
    <w:uiPriority w:val="99"/>
    <w:semiHidden/>
    <w:rsid w:val="00883630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883630"/>
    <w:rPr>
      <w:rFonts w:eastAsia="Times New Roman"/>
      <w:lang w:val="uk-UA"/>
    </w:rPr>
  </w:style>
  <w:style w:type="paragraph" w:styleId="a7">
    <w:name w:val="List Paragraph"/>
    <w:basedOn w:val="a"/>
    <w:uiPriority w:val="99"/>
    <w:qFormat/>
    <w:rsid w:val="00883630"/>
    <w:pPr>
      <w:ind w:left="720" w:firstLine="0"/>
      <w:jc w:val="left"/>
    </w:pPr>
    <w:rPr>
      <w:rFonts w:eastAsia="Times New Roman"/>
      <w:sz w:val="24"/>
      <w:szCs w:val="24"/>
      <w:lang w:val="ru-RU" w:eastAsia="ru-RU"/>
    </w:rPr>
  </w:style>
  <w:style w:type="paragraph" w:styleId="a8">
    <w:name w:val="Title"/>
    <w:basedOn w:val="a"/>
    <w:link w:val="a9"/>
    <w:uiPriority w:val="99"/>
    <w:qFormat/>
    <w:rsid w:val="00883630"/>
    <w:pPr>
      <w:ind w:firstLine="0"/>
      <w:jc w:val="center"/>
    </w:pPr>
    <w:rPr>
      <w:rFonts w:eastAsia="Batang"/>
      <w:b/>
      <w:bCs/>
      <w:color w:val="000000"/>
      <w:sz w:val="32"/>
      <w:szCs w:val="32"/>
      <w:lang w:val="ru-RU" w:eastAsia="ru-RU"/>
    </w:rPr>
  </w:style>
  <w:style w:type="character" w:customStyle="1" w:styleId="a9">
    <w:name w:val="Название Знак"/>
    <w:link w:val="a8"/>
    <w:uiPriority w:val="99"/>
    <w:locked/>
    <w:rsid w:val="00883630"/>
    <w:rPr>
      <w:rFonts w:eastAsia="Batang"/>
      <w:b/>
      <w:bCs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88363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883630"/>
    <w:rPr>
      <w:rFonts w:eastAsia="Times New Roman"/>
      <w:lang w:val="uk-UA"/>
    </w:rPr>
  </w:style>
  <w:style w:type="paragraph" w:styleId="ac">
    <w:name w:val="Normal (Web)"/>
    <w:basedOn w:val="a"/>
    <w:uiPriority w:val="99"/>
    <w:rsid w:val="0088363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88363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FontStyle27">
    <w:name w:val="Font Style27"/>
    <w:uiPriority w:val="99"/>
    <w:rsid w:val="00883630"/>
    <w:rPr>
      <w:rFonts w:ascii="Times New Roman" w:hAnsi="Times New Roman" w:cs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rsid w:val="007962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7962CA"/>
    <w:rPr>
      <w:rFonts w:ascii="Tahoma" w:hAnsi="Tahoma" w:cs="Tahoma"/>
      <w:sz w:val="16"/>
      <w:szCs w:val="16"/>
      <w:lang w:val="uk-UA"/>
    </w:rPr>
  </w:style>
  <w:style w:type="table" w:styleId="af">
    <w:name w:val="Table Grid"/>
    <w:basedOn w:val="a1"/>
    <w:uiPriority w:val="99"/>
    <w:rsid w:val="007962CA"/>
    <w:pPr>
      <w:widowControl w:val="0"/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07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4944</Words>
  <Characters>28184</Characters>
  <Application>Microsoft Office Word</Application>
  <DocSecurity>0</DocSecurity>
  <Lines>234</Lines>
  <Paragraphs>66</Paragraphs>
  <ScaleCrop>false</ScaleCrop>
  <Company>Home</Company>
  <LinksUpToDate>false</LinksUpToDate>
  <CharactersWithSpaces>33062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30</cp:revision>
  <cp:lastPrinted>2018-09-04T10:01:00Z</cp:lastPrinted>
  <dcterms:created xsi:type="dcterms:W3CDTF">2014-05-08T08:03:00Z</dcterms:created>
  <dcterms:modified xsi:type="dcterms:W3CDTF">2018-11-07T08:26:00Z</dcterms:modified>
</cp:coreProperties>
</file>